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7996E" w14:textId="363AA0BF" w:rsidR="002151E2" w:rsidRDefault="00380063">
      <w:pPr>
        <w:rPr>
          <w:b/>
          <w:bCs/>
          <w:sz w:val="32"/>
          <w:szCs w:val="32"/>
        </w:rPr>
      </w:pPr>
      <w:r w:rsidRPr="00380063">
        <w:rPr>
          <w:b/>
          <w:bCs/>
          <w:sz w:val="32"/>
          <w:szCs w:val="32"/>
        </w:rPr>
        <w:t>UNCOMN Sustainability 2024</w:t>
      </w:r>
    </w:p>
    <w:p w14:paraId="21B71029" w14:textId="77777777" w:rsidR="00380063" w:rsidRPr="00380063" w:rsidRDefault="00380063" w:rsidP="00380063">
      <w:pPr>
        <w:spacing w:after="0" w:line="240" w:lineRule="auto"/>
        <w:textAlignment w:val="baseline"/>
        <w:rPr>
          <w:rFonts w:ascii="Segoe UI" w:eastAsia="Times New Roman" w:hAnsi="Segoe UI" w:cs="Segoe UI"/>
          <w:kern w:val="0"/>
          <w:sz w:val="18"/>
          <w:szCs w:val="18"/>
          <w14:ligatures w14:val="none"/>
        </w:rPr>
      </w:pPr>
      <w:r w:rsidRPr="00380063">
        <w:rPr>
          <w:rFonts w:ascii="Aptos" w:eastAsia="Times New Roman" w:hAnsi="Aptos" w:cs="Segoe UI"/>
          <w:kern w:val="0"/>
          <w14:ligatures w14:val="none"/>
        </w:rPr>
        <w:t>UNCOMN has an Environmental Management System (EMS), defined as a five-step process that feeds back into itself, enabling continuous improvement.  </w:t>
      </w:r>
    </w:p>
    <w:p w14:paraId="06F3B869" w14:textId="77777777" w:rsidR="00380063" w:rsidRDefault="00380063" w:rsidP="00380063">
      <w:pPr>
        <w:spacing w:after="0" w:line="240" w:lineRule="auto"/>
        <w:jc w:val="center"/>
        <w:textAlignment w:val="baseline"/>
        <w:rPr>
          <w:rFonts w:ascii="Aptos" w:eastAsia="Times New Roman" w:hAnsi="Aptos" w:cs="Segoe UI"/>
          <w:kern w:val="0"/>
          <w:sz w:val="20"/>
          <w:szCs w:val="20"/>
          <w14:ligatures w14:val="none"/>
        </w:rPr>
      </w:pPr>
      <w:r w:rsidRPr="00380063">
        <w:rPr>
          <w:rFonts w:ascii="Aptos" w:eastAsia="Times New Roman" w:hAnsi="Aptos" w:cs="Segoe UI"/>
          <w:b/>
          <w:bCs/>
          <w:kern w:val="0"/>
          <w:sz w:val="20"/>
          <w:szCs w:val="20"/>
          <w14:ligatures w14:val="none"/>
        </w:rPr>
        <w:t>UNCOMN’s EMS 5-Step Process to Control Sustainability Issues</w:t>
      </w:r>
      <w:r w:rsidRPr="00380063">
        <w:rPr>
          <w:rFonts w:ascii="Aptos" w:eastAsia="Times New Roman" w:hAnsi="Aptos" w:cs="Segoe UI"/>
          <w:kern w:val="0"/>
          <w:sz w:val="20"/>
          <w:szCs w:val="20"/>
          <w14:ligatures w14:val="none"/>
        </w:rPr>
        <w:t> </w:t>
      </w:r>
    </w:p>
    <w:p w14:paraId="0622B2CD" w14:textId="77777777" w:rsidR="00380063" w:rsidRPr="00380063" w:rsidRDefault="00380063" w:rsidP="00380063">
      <w:pPr>
        <w:spacing w:after="0" w:line="240" w:lineRule="auto"/>
        <w:jc w:val="center"/>
        <w:textAlignment w:val="baseline"/>
        <w:rPr>
          <w:rFonts w:ascii="Segoe UI" w:eastAsia="Times New Roman" w:hAnsi="Segoe UI" w:cs="Segoe UI"/>
          <w:kern w:val="0"/>
          <w:sz w:val="18"/>
          <w:szCs w:val="18"/>
          <w14:ligatures w14:val="none"/>
        </w:rPr>
      </w:pPr>
    </w:p>
    <w:p w14:paraId="4EF63A82" w14:textId="77777777" w:rsidR="00380063" w:rsidRPr="00380063" w:rsidRDefault="00380063" w:rsidP="00380063">
      <w:pPr>
        <w:spacing w:after="0" w:line="240" w:lineRule="auto"/>
        <w:textAlignment w:val="baseline"/>
        <w:rPr>
          <w:rFonts w:ascii="Segoe UI" w:eastAsia="Times New Roman" w:hAnsi="Segoe UI" w:cs="Segoe UI"/>
          <w:kern w:val="0"/>
          <w:sz w:val="18"/>
          <w:szCs w:val="18"/>
          <w14:ligatures w14:val="none"/>
        </w:rPr>
      </w:pPr>
      <w:r w:rsidRPr="00380063">
        <w:rPr>
          <w:rFonts w:ascii="Segoe UI" w:eastAsia="Times New Roman" w:hAnsi="Segoe UI" w:cs="Segoe UI"/>
          <w:noProof/>
          <w:kern w:val="0"/>
          <w:sz w:val="18"/>
          <w:szCs w:val="18"/>
          <w14:ligatures w14:val="none"/>
        </w:rPr>
        <w:drawing>
          <wp:inline distT="0" distB="0" distL="0" distR="0" wp14:anchorId="215F97A4" wp14:editId="4DCEB6FD">
            <wp:extent cx="6474114" cy="2181225"/>
            <wp:effectExtent l="0" t="0" r="0" b="0"/>
            <wp:docPr id="5" name="Picture 3" descr="A close-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up of a leaf&#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1314" cy="2190389"/>
                    </a:xfrm>
                    <a:prstGeom prst="rect">
                      <a:avLst/>
                    </a:prstGeom>
                    <a:noFill/>
                    <a:ln>
                      <a:noFill/>
                    </a:ln>
                  </pic:spPr>
                </pic:pic>
              </a:graphicData>
            </a:graphic>
          </wp:inline>
        </w:drawing>
      </w:r>
      <w:r w:rsidRPr="00380063">
        <w:rPr>
          <w:rFonts w:ascii="Aptos" w:eastAsia="Times New Roman" w:hAnsi="Aptos" w:cs="Segoe UI"/>
          <w:kern w:val="0"/>
          <w14:ligatures w14:val="none"/>
        </w:rPr>
        <w:t> </w:t>
      </w:r>
    </w:p>
    <w:p w14:paraId="572F6711" w14:textId="77777777" w:rsidR="00380063" w:rsidRPr="00380063" w:rsidRDefault="00380063" w:rsidP="00380063">
      <w:pPr>
        <w:spacing w:after="0" w:line="240" w:lineRule="auto"/>
        <w:textAlignment w:val="baseline"/>
        <w:rPr>
          <w:rFonts w:ascii="Segoe UI" w:eastAsia="Times New Roman" w:hAnsi="Segoe UI" w:cs="Segoe UI"/>
          <w:color w:val="E97132" w:themeColor="accent2"/>
          <w:kern w:val="0"/>
          <w:sz w:val="18"/>
          <w:szCs w:val="18"/>
          <w14:ligatures w14:val="none"/>
        </w:rPr>
      </w:pPr>
      <w:r w:rsidRPr="00380063">
        <w:rPr>
          <w:rFonts w:ascii="Aptos" w:eastAsia="Times New Roman" w:hAnsi="Aptos" w:cs="Segoe UI"/>
          <w:color w:val="E97132" w:themeColor="accent2"/>
          <w:kern w:val="0"/>
          <w:sz w:val="28"/>
          <w:szCs w:val="28"/>
          <w14:ligatures w14:val="none"/>
        </w:rPr>
        <w:t>Sustainability Management Policy </w:t>
      </w:r>
    </w:p>
    <w:p w14:paraId="5091C8D9" w14:textId="77777777" w:rsidR="00380063" w:rsidRPr="00380063" w:rsidRDefault="00380063" w:rsidP="00380063">
      <w:pPr>
        <w:spacing w:after="0" w:line="240" w:lineRule="auto"/>
        <w:textAlignment w:val="baseline"/>
        <w:rPr>
          <w:rFonts w:ascii="Segoe UI" w:eastAsia="Times New Roman" w:hAnsi="Segoe UI" w:cs="Segoe UI"/>
          <w:kern w:val="0"/>
          <w:sz w:val="18"/>
          <w:szCs w:val="18"/>
          <w14:ligatures w14:val="none"/>
        </w:rPr>
      </w:pPr>
      <w:r w:rsidRPr="00380063">
        <w:rPr>
          <w:rFonts w:ascii="Aptos" w:eastAsia="Times New Roman" w:hAnsi="Aptos" w:cs="Segoe UI"/>
          <w:kern w:val="0"/>
          <w14:ligatures w14:val="none"/>
        </w:rPr>
        <w:t xml:space="preserve">The UNCOMN Conservation Management Policy (CMP) is our company-wide “formal sustainability/environmental policy” form. The UNCOMN CMP forms the core element of </w:t>
      </w:r>
      <w:r w:rsidRPr="00380063">
        <w:rPr>
          <w:rFonts w:ascii="Aptos" w:eastAsia="Times New Roman" w:hAnsi="Aptos" w:cs="Segoe UI"/>
          <w:b/>
          <w:bCs/>
          <w:kern w:val="0"/>
          <w14:ligatures w14:val="none"/>
        </w:rPr>
        <w:t>Step 1</w:t>
      </w:r>
      <w:r w:rsidRPr="00380063">
        <w:rPr>
          <w:rFonts w:ascii="Aptos" w:eastAsia="Times New Roman" w:hAnsi="Aptos" w:cs="Segoe UI"/>
          <w:kern w:val="0"/>
          <w14:ligatures w14:val="none"/>
        </w:rPr>
        <w:t xml:space="preserve"> in our EMS. As a formally documented public statement of responsibilities and obligations, the CMP is essential for actualizing the efforts necessary to implement the EMS. UNCOMN partners and senior managers are committed to ensuring acceptance of the CMP as an integral part of operations, and all UNCOMN employees are encouraged to access CMP documentation via our company’s SharePoint site. In the CMP, UNCOMN undertakes the following: </w:t>
      </w:r>
    </w:p>
    <w:p w14:paraId="03D3063A" w14:textId="77777777" w:rsidR="00380063" w:rsidRPr="00380063" w:rsidRDefault="00380063" w:rsidP="00380063">
      <w:pPr>
        <w:numPr>
          <w:ilvl w:val="0"/>
          <w:numId w:val="1"/>
        </w:numPr>
        <w:spacing w:after="0" w:line="240" w:lineRule="auto"/>
        <w:ind w:left="1080" w:firstLine="0"/>
        <w:jc w:val="both"/>
        <w:textAlignment w:val="baseline"/>
        <w:rPr>
          <w:rFonts w:ascii="Aptos" w:eastAsia="Times New Roman" w:hAnsi="Aptos" w:cs="Segoe UI"/>
          <w:kern w:val="0"/>
          <w14:ligatures w14:val="none"/>
        </w:rPr>
      </w:pPr>
      <w:r w:rsidRPr="00380063">
        <w:rPr>
          <w:rFonts w:ascii="Aptos" w:eastAsia="Times New Roman" w:hAnsi="Aptos" w:cs="Segoe UI"/>
          <w:kern w:val="0"/>
          <w14:ligatures w14:val="none"/>
        </w:rPr>
        <w:t>Establishes an EMS to systematically reduce impact on the environment. </w:t>
      </w:r>
    </w:p>
    <w:p w14:paraId="51A286EE" w14:textId="77777777" w:rsidR="00380063" w:rsidRPr="00380063" w:rsidRDefault="00380063" w:rsidP="00380063">
      <w:pPr>
        <w:numPr>
          <w:ilvl w:val="0"/>
          <w:numId w:val="2"/>
        </w:numPr>
        <w:spacing w:after="0" w:line="240" w:lineRule="auto"/>
        <w:ind w:left="1080" w:firstLine="0"/>
        <w:jc w:val="both"/>
        <w:textAlignment w:val="baseline"/>
        <w:rPr>
          <w:rFonts w:ascii="Aptos" w:eastAsia="Times New Roman" w:hAnsi="Aptos" w:cs="Segoe UI"/>
          <w:kern w:val="0"/>
          <w14:ligatures w14:val="none"/>
        </w:rPr>
      </w:pPr>
      <w:r w:rsidRPr="00380063">
        <w:rPr>
          <w:rFonts w:ascii="Aptos" w:eastAsia="Times New Roman" w:hAnsi="Aptos" w:cs="Segoe UI"/>
          <w:kern w:val="0"/>
          <w14:ligatures w14:val="none"/>
        </w:rPr>
        <w:t>Prevents pollution related to our activities and operations. </w:t>
      </w:r>
    </w:p>
    <w:p w14:paraId="631F4A93" w14:textId="77777777" w:rsidR="00380063" w:rsidRPr="00380063" w:rsidRDefault="00380063" w:rsidP="00380063">
      <w:pPr>
        <w:numPr>
          <w:ilvl w:val="0"/>
          <w:numId w:val="3"/>
        </w:numPr>
        <w:spacing w:after="0" w:line="240" w:lineRule="auto"/>
        <w:ind w:left="1080" w:firstLine="0"/>
        <w:jc w:val="both"/>
        <w:textAlignment w:val="baseline"/>
        <w:rPr>
          <w:rFonts w:ascii="Aptos" w:eastAsia="Times New Roman" w:hAnsi="Aptos" w:cs="Segoe UI"/>
          <w:kern w:val="0"/>
          <w14:ligatures w14:val="none"/>
        </w:rPr>
      </w:pPr>
      <w:r w:rsidRPr="00380063">
        <w:rPr>
          <w:rFonts w:ascii="Aptos" w:eastAsia="Times New Roman" w:hAnsi="Aptos" w:cs="Segoe UI"/>
          <w:kern w:val="0"/>
          <w14:ligatures w14:val="none"/>
        </w:rPr>
        <w:t>Conducts operations in compliance with relevant environmental regulations. </w:t>
      </w:r>
    </w:p>
    <w:p w14:paraId="427CDBBE" w14:textId="77777777" w:rsidR="00380063" w:rsidRPr="00380063" w:rsidRDefault="00380063" w:rsidP="00380063">
      <w:pPr>
        <w:numPr>
          <w:ilvl w:val="0"/>
          <w:numId w:val="4"/>
        </w:numPr>
        <w:spacing w:after="0" w:line="240" w:lineRule="auto"/>
        <w:ind w:left="1080" w:firstLine="0"/>
        <w:jc w:val="both"/>
        <w:textAlignment w:val="baseline"/>
        <w:rPr>
          <w:rFonts w:ascii="Aptos" w:eastAsia="Times New Roman" w:hAnsi="Aptos" w:cs="Segoe UI"/>
          <w:kern w:val="0"/>
          <w14:ligatures w14:val="none"/>
        </w:rPr>
      </w:pPr>
      <w:r w:rsidRPr="00380063">
        <w:rPr>
          <w:rFonts w:ascii="Aptos" w:eastAsia="Times New Roman" w:hAnsi="Aptos" w:cs="Segoe UI"/>
          <w:kern w:val="0"/>
          <w14:ligatures w14:val="none"/>
        </w:rPr>
        <w:t>Communicates this policy to employees, business associates, and the wider community. </w:t>
      </w:r>
    </w:p>
    <w:p w14:paraId="4B06E8E8" w14:textId="77777777" w:rsidR="00380063" w:rsidRPr="00380063" w:rsidRDefault="00380063" w:rsidP="00380063">
      <w:pPr>
        <w:numPr>
          <w:ilvl w:val="0"/>
          <w:numId w:val="5"/>
        </w:numPr>
        <w:spacing w:after="0" w:line="240" w:lineRule="auto"/>
        <w:ind w:left="1080" w:firstLine="0"/>
        <w:jc w:val="both"/>
        <w:textAlignment w:val="baseline"/>
        <w:rPr>
          <w:rFonts w:ascii="Aptos" w:eastAsia="Times New Roman" w:hAnsi="Aptos" w:cs="Segoe UI"/>
          <w:kern w:val="0"/>
          <w14:ligatures w14:val="none"/>
        </w:rPr>
      </w:pPr>
      <w:r w:rsidRPr="00380063">
        <w:rPr>
          <w:rFonts w:ascii="Aptos" w:eastAsia="Times New Roman" w:hAnsi="Aptos" w:cs="Segoe UI"/>
          <w:kern w:val="0"/>
          <w14:ligatures w14:val="none"/>
        </w:rPr>
        <w:t>Communicates the policy and educate employees on their environmental responsibilities, ensuring it is integrated into their work practices, training, and decision making. </w:t>
      </w:r>
    </w:p>
    <w:p w14:paraId="6321E0CC" w14:textId="77777777" w:rsidR="00380063" w:rsidRPr="00380063" w:rsidRDefault="00380063" w:rsidP="00380063">
      <w:pPr>
        <w:numPr>
          <w:ilvl w:val="0"/>
          <w:numId w:val="6"/>
        </w:numPr>
        <w:spacing w:after="0" w:line="240" w:lineRule="auto"/>
        <w:ind w:left="1080" w:firstLine="0"/>
        <w:jc w:val="both"/>
        <w:textAlignment w:val="baseline"/>
        <w:rPr>
          <w:rFonts w:ascii="Aptos" w:eastAsia="Times New Roman" w:hAnsi="Aptos" w:cs="Segoe UI"/>
          <w:kern w:val="0"/>
          <w14:ligatures w14:val="none"/>
        </w:rPr>
      </w:pPr>
      <w:r w:rsidRPr="00380063">
        <w:rPr>
          <w:rFonts w:ascii="Aptos" w:eastAsia="Times New Roman" w:hAnsi="Aptos" w:cs="Segoe UI"/>
          <w:kern w:val="0"/>
          <w14:ligatures w14:val="none"/>
        </w:rPr>
        <w:t>Continuously improves the environmental performance of our company. </w:t>
      </w:r>
    </w:p>
    <w:p w14:paraId="2044ADB9" w14:textId="77777777" w:rsidR="00380063" w:rsidRDefault="00380063" w:rsidP="00380063">
      <w:pPr>
        <w:spacing w:after="0" w:line="240" w:lineRule="auto"/>
        <w:textAlignment w:val="baseline"/>
        <w:rPr>
          <w:rFonts w:ascii="Aptos" w:eastAsia="Times New Roman" w:hAnsi="Aptos" w:cs="Segoe UI"/>
          <w:color w:val="0F4761"/>
          <w:kern w:val="0"/>
          <w:sz w:val="28"/>
          <w:szCs w:val="28"/>
          <w14:ligatures w14:val="none"/>
        </w:rPr>
      </w:pPr>
    </w:p>
    <w:p w14:paraId="25B9EE1E" w14:textId="50852E0E" w:rsidR="00380063" w:rsidRPr="00380063" w:rsidRDefault="00380063" w:rsidP="00380063">
      <w:pPr>
        <w:spacing w:after="0" w:line="240" w:lineRule="auto"/>
        <w:textAlignment w:val="baseline"/>
        <w:rPr>
          <w:rFonts w:ascii="Segoe UI" w:eastAsia="Times New Roman" w:hAnsi="Segoe UI" w:cs="Segoe UI"/>
          <w:color w:val="E97132" w:themeColor="accent2"/>
          <w:kern w:val="0"/>
          <w:sz w:val="18"/>
          <w:szCs w:val="18"/>
          <w14:ligatures w14:val="none"/>
        </w:rPr>
      </w:pPr>
      <w:r w:rsidRPr="00380063">
        <w:rPr>
          <w:rFonts w:ascii="Aptos" w:eastAsia="Times New Roman" w:hAnsi="Aptos" w:cs="Segoe UI"/>
          <w:color w:val="E97132" w:themeColor="accent2"/>
          <w:kern w:val="0"/>
          <w:sz w:val="28"/>
          <w:szCs w:val="28"/>
          <w14:ligatures w14:val="none"/>
        </w:rPr>
        <w:t>Renewable Energy Sources </w:t>
      </w:r>
    </w:p>
    <w:p w14:paraId="68F0BFF9" w14:textId="77777777" w:rsidR="00380063" w:rsidRPr="00380063" w:rsidRDefault="00380063" w:rsidP="00380063">
      <w:pPr>
        <w:spacing w:after="0" w:line="240" w:lineRule="auto"/>
        <w:textAlignment w:val="baseline"/>
        <w:rPr>
          <w:rFonts w:ascii="Segoe UI" w:eastAsia="Times New Roman" w:hAnsi="Segoe UI" w:cs="Segoe UI"/>
          <w:kern w:val="0"/>
          <w:sz w:val="18"/>
          <w:szCs w:val="18"/>
          <w14:ligatures w14:val="none"/>
        </w:rPr>
      </w:pPr>
      <w:r w:rsidRPr="00380063">
        <w:rPr>
          <w:rFonts w:ascii="Aptos" w:eastAsia="Times New Roman" w:hAnsi="Aptos" w:cs="Segoe UI"/>
          <w:kern w:val="0"/>
          <w14:ligatures w14:val="none"/>
        </w:rPr>
        <w:t xml:space="preserve">As part of </w:t>
      </w:r>
      <w:r w:rsidRPr="00380063">
        <w:rPr>
          <w:rFonts w:ascii="Aptos" w:eastAsia="Times New Roman" w:hAnsi="Aptos" w:cs="Segoe UI"/>
          <w:b/>
          <w:bCs/>
          <w:kern w:val="0"/>
          <w14:ligatures w14:val="none"/>
        </w:rPr>
        <w:t>Step 2: Planning</w:t>
      </w:r>
      <w:r w:rsidRPr="00380063">
        <w:rPr>
          <w:rFonts w:ascii="Aptos" w:eastAsia="Times New Roman" w:hAnsi="Aptos" w:cs="Segoe UI"/>
          <w:kern w:val="0"/>
          <w14:ligatures w14:val="none"/>
        </w:rPr>
        <w:t xml:space="preserve"> and </w:t>
      </w:r>
      <w:r w:rsidRPr="00380063">
        <w:rPr>
          <w:rFonts w:ascii="Aptos" w:eastAsia="Times New Roman" w:hAnsi="Aptos" w:cs="Segoe UI"/>
          <w:b/>
          <w:bCs/>
          <w:kern w:val="0"/>
          <w14:ligatures w14:val="none"/>
        </w:rPr>
        <w:t>Step 3: Implementation &amp; Operations</w:t>
      </w:r>
      <w:r w:rsidRPr="00380063">
        <w:rPr>
          <w:rFonts w:ascii="Aptos" w:eastAsia="Times New Roman" w:hAnsi="Aptos" w:cs="Segoe UI"/>
          <w:kern w:val="0"/>
          <w14:ligatures w14:val="none"/>
        </w:rPr>
        <w:t xml:space="preserve"> of UNCOMN’s EMS, we identify three avenues for reducing dependency on wasteful energy: (1) partnering with greener energy providers, (2) choosing greener buildings and hardware, and (3) emphasizing green-default cloud solutions and engineering. UNCOMN only works with energy providers like Ameren Corporation that commit to sustainability. By using Ameren’s energy services, we share their Net-Zero Carbon Emission Goal by 2045 and support the following initiatives: </w:t>
      </w:r>
    </w:p>
    <w:p w14:paraId="7701B3CE" w14:textId="77777777" w:rsidR="00380063" w:rsidRPr="00380063" w:rsidRDefault="00380063" w:rsidP="00380063">
      <w:pPr>
        <w:numPr>
          <w:ilvl w:val="0"/>
          <w:numId w:val="7"/>
        </w:numPr>
        <w:spacing w:after="0" w:line="240" w:lineRule="auto"/>
        <w:ind w:left="1080" w:firstLine="0"/>
        <w:jc w:val="both"/>
        <w:textAlignment w:val="baseline"/>
        <w:rPr>
          <w:rFonts w:ascii="Aptos" w:eastAsia="Times New Roman" w:hAnsi="Aptos" w:cs="Segoe UI"/>
          <w:kern w:val="0"/>
          <w14:ligatures w14:val="none"/>
        </w:rPr>
      </w:pPr>
      <w:r w:rsidRPr="00380063">
        <w:rPr>
          <w:rFonts w:ascii="Aptos" w:eastAsia="Times New Roman" w:hAnsi="Aptos" w:cs="Segoe UI"/>
          <w:kern w:val="0"/>
          <w14:ligatures w14:val="none"/>
        </w:rPr>
        <w:t>Invest approximately $7.5 billion in renewable energy over the next two decades </w:t>
      </w:r>
    </w:p>
    <w:p w14:paraId="175BEBCF" w14:textId="77777777" w:rsidR="00380063" w:rsidRPr="00380063" w:rsidRDefault="00380063" w:rsidP="00380063">
      <w:pPr>
        <w:numPr>
          <w:ilvl w:val="0"/>
          <w:numId w:val="8"/>
        </w:numPr>
        <w:spacing w:after="0" w:line="240" w:lineRule="auto"/>
        <w:ind w:left="1080" w:firstLine="0"/>
        <w:jc w:val="both"/>
        <w:textAlignment w:val="baseline"/>
        <w:rPr>
          <w:rFonts w:ascii="Aptos" w:eastAsia="Times New Roman" w:hAnsi="Aptos" w:cs="Segoe UI"/>
          <w:kern w:val="0"/>
          <w14:ligatures w14:val="none"/>
        </w:rPr>
      </w:pPr>
      <w:r w:rsidRPr="00380063">
        <w:rPr>
          <w:rFonts w:ascii="Aptos" w:eastAsia="Times New Roman" w:hAnsi="Aptos" w:cs="Segoe UI"/>
          <w:kern w:val="0"/>
          <w14:ligatures w14:val="none"/>
        </w:rPr>
        <w:lastRenderedPageBreak/>
        <w:t>Build large solar projects like the 200-MW Huck Finn planned to be in service in 2024 </w:t>
      </w:r>
    </w:p>
    <w:p w14:paraId="3C723559" w14:textId="77777777" w:rsidR="00380063" w:rsidRPr="00380063" w:rsidRDefault="00380063" w:rsidP="00380063">
      <w:pPr>
        <w:numPr>
          <w:ilvl w:val="0"/>
          <w:numId w:val="9"/>
        </w:numPr>
        <w:spacing w:after="0" w:line="240" w:lineRule="auto"/>
        <w:ind w:left="1080" w:firstLine="0"/>
        <w:jc w:val="both"/>
        <w:textAlignment w:val="baseline"/>
        <w:rPr>
          <w:rFonts w:ascii="Aptos" w:eastAsia="Times New Roman" w:hAnsi="Aptos" w:cs="Segoe UI"/>
          <w:kern w:val="0"/>
          <w14:ligatures w14:val="none"/>
        </w:rPr>
      </w:pPr>
      <w:r w:rsidRPr="00380063">
        <w:rPr>
          <w:rFonts w:ascii="Aptos" w:eastAsia="Times New Roman" w:hAnsi="Aptos" w:cs="Segoe UI"/>
          <w:kern w:val="0"/>
          <w14:ligatures w14:val="none"/>
        </w:rPr>
        <w:t>Retire more than 3,500 MW of fossil-fired power generation by the end of 2030 </w:t>
      </w:r>
    </w:p>
    <w:p w14:paraId="0475664F" w14:textId="77777777" w:rsidR="00380063" w:rsidRPr="00380063" w:rsidRDefault="00380063" w:rsidP="00380063">
      <w:pPr>
        <w:numPr>
          <w:ilvl w:val="0"/>
          <w:numId w:val="10"/>
        </w:numPr>
        <w:spacing w:after="0" w:line="240" w:lineRule="auto"/>
        <w:ind w:left="1080" w:firstLine="0"/>
        <w:jc w:val="both"/>
        <w:textAlignment w:val="baseline"/>
        <w:rPr>
          <w:rFonts w:ascii="Aptos" w:eastAsia="Times New Roman" w:hAnsi="Aptos" w:cs="Segoe UI"/>
          <w:kern w:val="0"/>
          <w14:ligatures w14:val="none"/>
        </w:rPr>
      </w:pPr>
      <w:r w:rsidRPr="00380063">
        <w:rPr>
          <w:rFonts w:ascii="Aptos" w:eastAsia="Times New Roman" w:hAnsi="Aptos" w:cs="Segoe UI"/>
          <w:kern w:val="0"/>
          <w14:ligatures w14:val="none"/>
        </w:rPr>
        <w:t>Incorporate battery storage and other strategies to fill in energy gaps </w:t>
      </w:r>
    </w:p>
    <w:p w14:paraId="26E2A969" w14:textId="77777777" w:rsidR="00380063" w:rsidRPr="00380063" w:rsidRDefault="00380063" w:rsidP="00380063">
      <w:pPr>
        <w:spacing w:after="0" w:line="240" w:lineRule="auto"/>
        <w:textAlignment w:val="baseline"/>
        <w:rPr>
          <w:rFonts w:ascii="Segoe UI" w:eastAsia="Times New Roman" w:hAnsi="Segoe UI" w:cs="Segoe UI"/>
          <w:kern w:val="0"/>
          <w:sz w:val="18"/>
          <w:szCs w:val="18"/>
          <w14:ligatures w14:val="none"/>
        </w:rPr>
      </w:pPr>
      <w:r w:rsidRPr="00380063">
        <w:rPr>
          <w:rFonts w:ascii="Aptos" w:eastAsia="Times New Roman" w:hAnsi="Aptos" w:cs="Segoe UI"/>
          <w:kern w:val="0"/>
          <w14:ligatures w14:val="none"/>
        </w:rPr>
        <w:t>In our corporate offices, UNCOMN follows the Environmental Action Plan</w:t>
      </w:r>
      <w:r w:rsidRPr="00380063">
        <w:rPr>
          <w:rFonts w:ascii="Aptos" w:eastAsia="Times New Roman" w:hAnsi="Aptos" w:cs="Segoe UI"/>
          <w:kern w:val="0"/>
          <w:sz w:val="24"/>
          <w:szCs w:val="24"/>
          <w14:ligatures w14:val="none"/>
        </w:rPr>
        <w:t xml:space="preserve">, which identifies </w:t>
      </w:r>
      <w:r w:rsidRPr="00380063">
        <w:rPr>
          <w:rFonts w:ascii="Aptos" w:eastAsia="Times New Roman" w:hAnsi="Aptos" w:cs="Segoe UI"/>
          <w:kern w:val="0"/>
          <w14:ligatures w14:val="none"/>
        </w:rPr>
        <w:t>physical building systems and hardware solutions that use less energy. We installed next-generation thermostats and other equipment that reduce wasteful energy associated with heating and cooling. By installing light switches with automatic timers, we ensure energy is not wasted in unoccupied rooms. </w:t>
      </w:r>
    </w:p>
    <w:p w14:paraId="6089EA46" w14:textId="77777777" w:rsidR="00380063" w:rsidRPr="00380063" w:rsidRDefault="00380063" w:rsidP="00380063">
      <w:pPr>
        <w:spacing w:after="0" w:line="240" w:lineRule="auto"/>
        <w:textAlignment w:val="baseline"/>
        <w:rPr>
          <w:rFonts w:ascii="Segoe UI" w:eastAsia="Times New Roman" w:hAnsi="Segoe UI" w:cs="Segoe UI"/>
          <w:kern w:val="0"/>
          <w:sz w:val="18"/>
          <w:szCs w:val="18"/>
          <w14:ligatures w14:val="none"/>
        </w:rPr>
      </w:pPr>
      <w:r w:rsidRPr="00380063">
        <w:rPr>
          <w:rFonts w:ascii="Aptos" w:eastAsia="Times New Roman" w:hAnsi="Aptos" w:cs="Segoe UI"/>
          <w:kern w:val="0"/>
          <w14:ligatures w14:val="none"/>
        </w:rPr>
        <w:t>When spinning up a new project, UNCOMN engineers take full advantage of green-default cloud-based solutions, using containers and container orchestrators like AWS Kubernetes. Containerized applications reduce emission as they typically require fewer servers and have an overall smaller networking and storage infrastructure. Because containerized cloud deployments offer autoscaling and flexibility, they help match our software’s energy use to demand. Whenever possible, UNCOMN proposes and deploys cloud solutions that use only what is needed. As a result, less energy is consumed to power and cool hardware, and existing hardware runs more efficiently. </w:t>
      </w:r>
    </w:p>
    <w:p w14:paraId="298AE523" w14:textId="77777777" w:rsidR="00380063" w:rsidRDefault="00380063" w:rsidP="00380063">
      <w:pPr>
        <w:spacing w:after="0" w:line="240" w:lineRule="auto"/>
        <w:textAlignment w:val="baseline"/>
        <w:rPr>
          <w:rFonts w:ascii="Aptos" w:eastAsia="Times New Roman" w:hAnsi="Aptos" w:cs="Segoe UI"/>
          <w:color w:val="0F4761"/>
          <w:kern w:val="0"/>
          <w:sz w:val="28"/>
          <w:szCs w:val="28"/>
          <w14:ligatures w14:val="none"/>
        </w:rPr>
      </w:pPr>
    </w:p>
    <w:p w14:paraId="25ED640F" w14:textId="4FE89AE3" w:rsidR="00380063" w:rsidRPr="00380063" w:rsidRDefault="00380063" w:rsidP="00380063">
      <w:pPr>
        <w:spacing w:after="0" w:line="240" w:lineRule="auto"/>
        <w:textAlignment w:val="baseline"/>
        <w:rPr>
          <w:rFonts w:ascii="Segoe UI" w:eastAsia="Times New Roman" w:hAnsi="Segoe UI" w:cs="Segoe UI"/>
          <w:color w:val="E97132" w:themeColor="accent2"/>
          <w:kern w:val="0"/>
          <w:sz w:val="18"/>
          <w:szCs w:val="18"/>
          <w14:ligatures w14:val="none"/>
        </w:rPr>
      </w:pPr>
      <w:r w:rsidRPr="00380063">
        <w:rPr>
          <w:rFonts w:ascii="Aptos" w:eastAsia="Times New Roman" w:hAnsi="Aptos" w:cs="Segoe UI"/>
          <w:color w:val="E97132" w:themeColor="accent2"/>
          <w:kern w:val="0"/>
          <w:sz w:val="28"/>
          <w:szCs w:val="28"/>
          <w14:ligatures w14:val="none"/>
        </w:rPr>
        <w:t>Recycling Program </w:t>
      </w:r>
    </w:p>
    <w:p w14:paraId="1F246B1E" w14:textId="77777777" w:rsidR="00380063" w:rsidRPr="00380063" w:rsidRDefault="00380063" w:rsidP="00380063">
      <w:pPr>
        <w:spacing w:after="0" w:line="240" w:lineRule="auto"/>
        <w:textAlignment w:val="baseline"/>
        <w:rPr>
          <w:rFonts w:ascii="Segoe UI" w:eastAsia="Times New Roman" w:hAnsi="Segoe UI" w:cs="Segoe UI"/>
          <w:kern w:val="0"/>
          <w:sz w:val="18"/>
          <w:szCs w:val="18"/>
          <w14:ligatures w14:val="none"/>
        </w:rPr>
      </w:pPr>
      <w:r w:rsidRPr="00380063">
        <w:rPr>
          <w:rFonts w:ascii="Aptos" w:eastAsia="Times New Roman" w:hAnsi="Aptos" w:cs="Segoe UI"/>
          <w:kern w:val="0"/>
          <w14:ligatures w14:val="none"/>
        </w:rPr>
        <w:t xml:space="preserve">As a continuation of </w:t>
      </w:r>
      <w:r w:rsidRPr="00380063">
        <w:rPr>
          <w:rFonts w:ascii="Aptos" w:eastAsia="Times New Roman" w:hAnsi="Aptos" w:cs="Segoe UI"/>
          <w:b/>
          <w:bCs/>
          <w:kern w:val="0"/>
          <w14:ligatures w14:val="none"/>
        </w:rPr>
        <w:t>Step 3</w:t>
      </w:r>
      <w:r w:rsidRPr="00380063">
        <w:rPr>
          <w:rFonts w:ascii="Aptos" w:eastAsia="Times New Roman" w:hAnsi="Aptos" w:cs="Segoe UI"/>
          <w:kern w:val="0"/>
          <w14:ligatures w14:val="none"/>
        </w:rPr>
        <w:t xml:space="preserve"> of our EMS, UNCOMN’s recycling program identifies two types of items for recycling: 1) general office equipment/materials, and 2) specific IT related materials. For the office items, our recycling program focuses on general waste, including paper, plastics, glass, cans, electronics, and potentially organic waste. We begin by performing an initial audit to identify the types and volumes of waste the office generates and then tie this to achievable recycling goals based on the audit’s findings, such as reducing paper waste by a certain percentage or recycling all electronic waste. Below summarizes our office recycling plan.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50"/>
      </w:tblGrid>
      <w:tr w:rsidR="00380063" w:rsidRPr="00380063" w14:paraId="2C59FF26" w14:textId="77777777" w:rsidTr="00380063">
        <w:trPr>
          <w:trHeight w:val="60"/>
        </w:trPr>
        <w:tc>
          <w:tcPr>
            <w:tcW w:w="9345" w:type="dxa"/>
            <w:gridSpan w:val="2"/>
            <w:tcBorders>
              <w:top w:val="single" w:sz="6" w:space="0" w:color="001236"/>
              <w:left w:val="single" w:sz="6" w:space="0" w:color="001236"/>
              <w:bottom w:val="single" w:sz="6" w:space="0" w:color="001236"/>
              <w:right w:val="single" w:sz="6" w:space="0" w:color="001236"/>
            </w:tcBorders>
            <w:shd w:val="clear" w:color="auto" w:fill="001236"/>
            <w:hideMark/>
          </w:tcPr>
          <w:p w14:paraId="532E254E" w14:textId="77777777" w:rsidR="00380063" w:rsidRPr="00380063" w:rsidRDefault="00380063" w:rsidP="00380063">
            <w:pPr>
              <w:spacing w:after="0" w:line="240" w:lineRule="auto"/>
              <w:textAlignment w:val="baseline"/>
              <w:divId w:val="416362729"/>
              <w:rPr>
                <w:rFonts w:ascii="Times New Roman" w:eastAsia="Times New Roman" w:hAnsi="Times New Roman" w:cs="Times New Roman"/>
                <w:kern w:val="0"/>
                <w:sz w:val="24"/>
                <w:szCs w:val="24"/>
                <w14:ligatures w14:val="none"/>
              </w:rPr>
            </w:pPr>
            <w:r w:rsidRPr="00380063">
              <w:rPr>
                <w:rFonts w:ascii="Aptos" w:eastAsia="Times New Roman" w:hAnsi="Aptos" w:cs="Times New Roman"/>
                <w:b/>
                <w:bCs/>
                <w:color w:val="FFFFFF"/>
                <w:kern w:val="0"/>
                <w:sz w:val="20"/>
                <w:szCs w:val="20"/>
                <w14:ligatures w14:val="none"/>
              </w:rPr>
              <w:t>UNCOMN’s Office Equipment &amp; Materials Recycling Plan</w:t>
            </w:r>
            <w:r w:rsidRPr="00380063">
              <w:rPr>
                <w:rFonts w:ascii="Aptos" w:eastAsia="Times New Roman" w:hAnsi="Aptos" w:cs="Times New Roman"/>
                <w:color w:val="FFFFFF"/>
                <w:kern w:val="0"/>
                <w:sz w:val="20"/>
                <w:szCs w:val="20"/>
                <w14:ligatures w14:val="none"/>
              </w:rPr>
              <w:t> </w:t>
            </w:r>
          </w:p>
        </w:tc>
      </w:tr>
      <w:tr w:rsidR="00380063" w:rsidRPr="00380063" w14:paraId="510DE63A" w14:textId="77777777" w:rsidTr="00380063">
        <w:trPr>
          <w:trHeight w:val="60"/>
        </w:trPr>
        <w:tc>
          <w:tcPr>
            <w:tcW w:w="1695" w:type="dxa"/>
            <w:tcBorders>
              <w:top w:val="single" w:sz="6" w:space="0" w:color="001236"/>
              <w:left w:val="single" w:sz="6" w:space="0" w:color="001236"/>
              <w:bottom w:val="single" w:sz="6" w:space="0" w:color="001236"/>
              <w:right w:val="single" w:sz="6" w:space="0" w:color="001236"/>
            </w:tcBorders>
            <w:shd w:val="clear" w:color="auto" w:fill="DEEAF6"/>
            <w:hideMark/>
          </w:tcPr>
          <w:p w14:paraId="139E182B" w14:textId="77777777" w:rsidR="00380063" w:rsidRPr="00380063" w:rsidRDefault="00380063" w:rsidP="00380063">
            <w:pPr>
              <w:spacing w:after="0" w:line="240" w:lineRule="auto"/>
              <w:jc w:val="center"/>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b/>
                <w:bCs/>
                <w:kern w:val="0"/>
                <w:sz w:val="20"/>
                <w:szCs w:val="20"/>
                <w14:ligatures w14:val="none"/>
              </w:rPr>
              <w:t>Component</w:t>
            </w:r>
            <w:r w:rsidRPr="00380063">
              <w:rPr>
                <w:rFonts w:ascii="Aptos" w:eastAsia="Times New Roman" w:hAnsi="Aptos" w:cs="Times New Roman"/>
                <w:kern w:val="0"/>
                <w:sz w:val="20"/>
                <w:szCs w:val="20"/>
                <w14:ligatures w14:val="none"/>
              </w:rPr>
              <w:t> </w:t>
            </w:r>
          </w:p>
        </w:tc>
        <w:tc>
          <w:tcPr>
            <w:tcW w:w="7635" w:type="dxa"/>
            <w:tcBorders>
              <w:top w:val="single" w:sz="6" w:space="0" w:color="001236"/>
              <w:left w:val="single" w:sz="6" w:space="0" w:color="001236"/>
              <w:bottom w:val="single" w:sz="6" w:space="0" w:color="001236"/>
              <w:right w:val="single" w:sz="6" w:space="0" w:color="001236"/>
            </w:tcBorders>
            <w:shd w:val="clear" w:color="auto" w:fill="DEEAF6"/>
            <w:hideMark/>
          </w:tcPr>
          <w:p w14:paraId="3311E86A" w14:textId="77777777" w:rsidR="00380063" w:rsidRPr="00380063" w:rsidRDefault="00380063" w:rsidP="00380063">
            <w:pPr>
              <w:spacing w:after="0" w:line="240" w:lineRule="auto"/>
              <w:jc w:val="center"/>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b/>
                <w:bCs/>
                <w:kern w:val="0"/>
                <w:sz w:val="20"/>
                <w:szCs w:val="20"/>
                <w14:ligatures w14:val="none"/>
              </w:rPr>
              <w:t>Description</w:t>
            </w:r>
            <w:r w:rsidRPr="00380063">
              <w:rPr>
                <w:rFonts w:ascii="Aptos" w:eastAsia="Times New Roman" w:hAnsi="Aptos" w:cs="Times New Roman"/>
                <w:kern w:val="0"/>
                <w:sz w:val="20"/>
                <w:szCs w:val="20"/>
                <w14:ligatures w14:val="none"/>
              </w:rPr>
              <w:t> </w:t>
            </w:r>
          </w:p>
        </w:tc>
      </w:tr>
      <w:tr w:rsidR="00380063" w:rsidRPr="00380063" w14:paraId="725DE7D3" w14:textId="77777777" w:rsidTr="00380063">
        <w:trPr>
          <w:trHeight w:val="300"/>
        </w:trPr>
        <w:tc>
          <w:tcPr>
            <w:tcW w:w="1695" w:type="dxa"/>
            <w:tcBorders>
              <w:top w:val="single" w:sz="6" w:space="0" w:color="001236"/>
              <w:left w:val="single" w:sz="6" w:space="0" w:color="001236"/>
              <w:bottom w:val="single" w:sz="6" w:space="0" w:color="001236"/>
              <w:right w:val="single" w:sz="6" w:space="0" w:color="001236"/>
            </w:tcBorders>
            <w:shd w:val="clear" w:color="auto" w:fill="auto"/>
            <w:hideMark/>
          </w:tcPr>
          <w:p w14:paraId="1D460FFF"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t>Recycling Bins </w:t>
            </w:r>
          </w:p>
        </w:tc>
        <w:tc>
          <w:tcPr>
            <w:tcW w:w="7635" w:type="dxa"/>
            <w:tcBorders>
              <w:top w:val="single" w:sz="6" w:space="0" w:color="001236"/>
              <w:left w:val="single" w:sz="6" w:space="0" w:color="001236"/>
              <w:bottom w:val="single" w:sz="6" w:space="0" w:color="001236"/>
              <w:right w:val="single" w:sz="6" w:space="0" w:color="001236"/>
            </w:tcBorders>
            <w:shd w:val="clear" w:color="auto" w:fill="auto"/>
            <w:hideMark/>
          </w:tcPr>
          <w:p w14:paraId="23E063B5" w14:textId="77777777" w:rsidR="00380063" w:rsidRPr="00380063" w:rsidRDefault="00380063" w:rsidP="00380063">
            <w:pPr>
              <w:numPr>
                <w:ilvl w:val="0"/>
                <w:numId w:val="11"/>
              </w:numPr>
              <w:spacing w:after="0" w:line="240" w:lineRule="auto"/>
              <w:ind w:left="690" w:firstLine="0"/>
              <w:textAlignment w:val="baseline"/>
              <w:rPr>
                <w:rFonts w:ascii="Aptos" w:eastAsia="Times New Roman" w:hAnsi="Aptos" w:cs="Times New Roman"/>
                <w:kern w:val="0"/>
                <w14:ligatures w14:val="none"/>
              </w:rPr>
            </w:pPr>
            <w:r w:rsidRPr="00380063">
              <w:rPr>
                <w:rFonts w:ascii="Aptos" w:eastAsia="Times New Roman" w:hAnsi="Aptos" w:cs="Times New Roman"/>
                <w:kern w:val="0"/>
                <w:sz w:val="20"/>
                <w:szCs w:val="20"/>
                <w14:ligatures w14:val="none"/>
              </w:rPr>
              <w:t>Place clearly labeled recycling bins strategically around the office </w:t>
            </w:r>
          </w:p>
        </w:tc>
      </w:tr>
      <w:tr w:rsidR="00380063" w:rsidRPr="00380063" w14:paraId="5096DE82" w14:textId="77777777" w:rsidTr="00380063">
        <w:trPr>
          <w:trHeight w:val="300"/>
        </w:trPr>
        <w:tc>
          <w:tcPr>
            <w:tcW w:w="1695" w:type="dxa"/>
            <w:tcBorders>
              <w:top w:val="single" w:sz="6" w:space="0" w:color="001236"/>
              <w:left w:val="single" w:sz="6" w:space="0" w:color="001236"/>
              <w:bottom w:val="single" w:sz="6" w:space="0" w:color="001236"/>
              <w:right w:val="single" w:sz="6" w:space="0" w:color="001236"/>
            </w:tcBorders>
            <w:shd w:val="clear" w:color="auto" w:fill="auto"/>
            <w:hideMark/>
          </w:tcPr>
          <w:p w14:paraId="17937806"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t>Staff Engagement &amp; Training </w:t>
            </w:r>
          </w:p>
        </w:tc>
        <w:tc>
          <w:tcPr>
            <w:tcW w:w="7635" w:type="dxa"/>
            <w:tcBorders>
              <w:top w:val="single" w:sz="6" w:space="0" w:color="001236"/>
              <w:left w:val="single" w:sz="6" w:space="0" w:color="001236"/>
              <w:bottom w:val="single" w:sz="6" w:space="0" w:color="001236"/>
              <w:right w:val="single" w:sz="6" w:space="0" w:color="001236"/>
            </w:tcBorders>
            <w:shd w:val="clear" w:color="auto" w:fill="auto"/>
            <w:hideMark/>
          </w:tcPr>
          <w:p w14:paraId="0F704717" w14:textId="77777777" w:rsidR="00380063" w:rsidRPr="00380063" w:rsidRDefault="00380063" w:rsidP="00380063">
            <w:pPr>
              <w:numPr>
                <w:ilvl w:val="0"/>
                <w:numId w:val="12"/>
              </w:numPr>
              <w:spacing w:after="0" w:line="240" w:lineRule="auto"/>
              <w:ind w:left="690" w:firstLine="0"/>
              <w:textAlignment w:val="baseline"/>
              <w:rPr>
                <w:rFonts w:ascii="Aptos" w:eastAsia="Times New Roman" w:hAnsi="Aptos" w:cs="Times New Roman"/>
                <w:kern w:val="0"/>
                <w14:ligatures w14:val="none"/>
              </w:rPr>
            </w:pPr>
            <w:r w:rsidRPr="00380063">
              <w:rPr>
                <w:rFonts w:ascii="Aptos" w:eastAsia="Times New Roman" w:hAnsi="Aptos" w:cs="Times New Roman"/>
                <w:kern w:val="0"/>
                <w:sz w:val="20"/>
                <w:szCs w:val="20"/>
                <w14:ligatures w14:val="none"/>
              </w:rPr>
              <w:t>Launch awareness campaigns about the recycling program </w:t>
            </w:r>
          </w:p>
          <w:p w14:paraId="6163E6B7" w14:textId="77777777" w:rsidR="00380063" w:rsidRPr="00380063" w:rsidRDefault="00380063" w:rsidP="00380063">
            <w:pPr>
              <w:numPr>
                <w:ilvl w:val="0"/>
                <w:numId w:val="13"/>
              </w:numPr>
              <w:spacing w:after="0" w:line="240" w:lineRule="auto"/>
              <w:ind w:left="690" w:firstLine="0"/>
              <w:textAlignment w:val="baseline"/>
              <w:rPr>
                <w:rFonts w:ascii="Aptos" w:eastAsia="Times New Roman" w:hAnsi="Aptos" w:cs="Times New Roman"/>
                <w:kern w:val="0"/>
                <w14:ligatures w14:val="none"/>
              </w:rPr>
            </w:pPr>
            <w:r w:rsidRPr="00380063">
              <w:rPr>
                <w:rFonts w:ascii="Aptos" w:eastAsia="Times New Roman" w:hAnsi="Aptos" w:cs="Times New Roman"/>
                <w:kern w:val="0"/>
                <w:sz w:val="20"/>
                <w:szCs w:val="20"/>
                <w14:ligatures w14:val="none"/>
              </w:rPr>
              <w:t>Provide regular training on recycling practices and sorting </w:t>
            </w:r>
          </w:p>
        </w:tc>
      </w:tr>
      <w:tr w:rsidR="00380063" w:rsidRPr="00380063" w14:paraId="57200CC7" w14:textId="77777777" w:rsidTr="00380063">
        <w:trPr>
          <w:trHeight w:val="300"/>
        </w:trPr>
        <w:tc>
          <w:tcPr>
            <w:tcW w:w="1695" w:type="dxa"/>
            <w:tcBorders>
              <w:top w:val="single" w:sz="6" w:space="0" w:color="001236"/>
              <w:left w:val="single" w:sz="6" w:space="0" w:color="001236"/>
              <w:bottom w:val="single" w:sz="6" w:space="0" w:color="001236"/>
              <w:right w:val="single" w:sz="6" w:space="0" w:color="001236"/>
            </w:tcBorders>
            <w:shd w:val="clear" w:color="auto" w:fill="auto"/>
            <w:hideMark/>
          </w:tcPr>
          <w:p w14:paraId="46E30DDF"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t>Recycling  </w:t>
            </w:r>
          </w:p>
        </w:tc>
        <w:tc>
          <w:tcPr>
            <w:tcW w:w="7635" w:type="dxa"/>
            <w:tcBorders>
              <w:top w:val="single" w:sz="6" w:space="0" w:color="001236"/>
              <w:left w:val="single" w:sz="6" w:space="0" w:color="001236"/>
              <w:bottom w:val="single" w:sz="6" w:space="0" w:color="001236"/>
              <w:right w:val="single" w:sz="6" w:space="0" w:color="001236"/>
            </w:tcBorders>
            <w:shd w:val="clear" w:color="auto" w:fill="auto"/>
            <w:hideMark/>
          </w:tcPr>
          <w:p w14:paraId="0F980C64" w14:textId="77777777" w:rsidR="00380063" w:rsidRPr="00380063" w:rsidRDefault="00380063" w:rsidP="00380063">
            <w:pPr>
              <w:numPr>
                <w:ilvl w:val="0"/>
                <w:numId w:val="14"/>
              </w:numPr>
              <w:spacing w:after="0" w:line="240" w:lineRule="auto"/>
              <w:ind w:left="690" w:firstLine="0"/>
              <w:textAlignment w:val="baseline"/>
              <w:rPr>
                <w:rFonts w:ascii="Aptos" w:eastAsia="Times New Roman" w:hAnsi="Aptos" w:cs="Times New Roman"/>
                <w:kern w:val="0"/>
                <w14:ligatures w14:val="none"/>
              </w:rPr>
            </w:pPr>
            <w:r w:rsidRPr="00380063">
              <w:rPr>
                <w:rFonts w:ascii="Aptos" w:eastAsia="Times New Roman" w:hAnsi="Aptos" w:cs="Times New Roman"/>
                <w:kern w:val="0"/>
                <w:sz w:val="20"/>
                <w:szCs w:val="20"/>
                <w14:ligatures w14:val="none"/>
              </w:rPr>
              <w:t>Work with local recycling services for material collection </w:t>
            </w:r>
          </w:p>
        </w:tc>
      </w:tr>
      <w:tr w:rsidR="00380063" w:rsidRPr="00380063" w14:paraId="2D28C3AD" w14:textId="77777777" w:rsidTr="00380063">
        <w:trPr>
          <w:trHeight w:val="300"/>
        </w:trPr>
        <w:tc>
          <w:tcPr>
            <w:tcW w:w="1695" w:type="dxa"/>
            <w:tcBorders>
              <w:top w:val="single" w:sz="6" w:space="0" w:color="001236"/>
              <w:left w:val="single" w:sz="6" w:space="0" w:color="001236"/>
              <w:bottom w:val="single" w:sz="6" w:space="0" w:color="001236"/>
              <w:right w:val="single" w:sz="6" w:space="0" w:color="001236"/>
            </w:tcBorders>
            <w:shd w:val="clear" w:color="auto" w:fill="auto"/>
            <w:hideMark/>
          </w:tcPr>
          <w:p w14:paraId="03970DD5"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t>Sustainable Office Practices </w:t>
            </w:r>
          </w:p>
        </w:tc>
        <w:tc>
          <w:tcPr>
            <w:tcW w:w="7635" w:type="dxa"/>
            <w:tcBorders>
              <w:top w:val="single" w:sz="6" w:space="0" w:color="001236"/>
              <w:left w:val="single" w:sz="6" w:space="0" w:color="001236"/>
              <w:bottom w:val="single" w:sz="6" w:space="0" w:color="001236"/>
              <w:right w:val="single" w:sz="6" w:space="0" w:color="001236"/>
            </w:tcBorders>
            <w:shd w:val="clear" w:color="auto" w:fill="auto"/>
            <w:hideMark/>
          </w:tcPr>
          <w:p w14:paraId="54FA4832" w14:textId="77777777" w:rsidR="00380063" w:rsidRPr="00380063" w:rsidRDefault="00380063" w:rsidP="00380063">
            <w:pPr>
              <w:numPr>
                <w:ilvl w:val="0"/>
                <w:numId w:val="15"/>
              </w:numPr>
              <w:spacing w:after="0" w:line="240" w:lineRule="auto"/>
              <w:ind w:left="690" w:firstLine="0"/>
              <w:textAlignment w:val="baseline"/>
              <w:rPr>
                <w:rFonts w:ascii="Aptos" w:eastAsia="Times New Roman" w:hAnsi="Aptos" w:cs="Times New Roman"/>
                <w:kern w:val="0"/>
                <w14:ligatures w14:val="none"/>
              </w:rPr>
            </w:pPr>
            <w:r w:rsidRPr="00380063">
              <w:rPr>
                <w:rFonts w:ascii="Aptos" w:eastAsia="Times New Roman" w:hAnsi="Aptos" w:cs="Times New Roman"/>
                <w:kern w:val="0"/>
                <w:sz w:val="20"/>
                <w:szCs w:val="20"/>
                <w14:ligatures w14:val="none"/>
              </w:rPr>
              <w:t>Encourage waste reduction practices </w:t>
            </w:r>
          </w:p>
          <w:p w14:paraId="20B07943" w14:textId="77777777" w:rsidR="00380063" w:rsidRPr="00380063" w:rsidRDefault="00380063" w:rsidP="00380063">
            <w:pPr>
              <w:numPr>
                <w:ilvl w:val="0"/>
                <w:numId w:val="16"/>
              </w:numPr>
              <w:spacing w:after="0" w:line="240" w:lineRule="auto"/>
              <w:ind w:left="690" w:firstLine="0"/>
              <w:textAlignment w:val="baseline"/>
              <w:rPr>
                <w:rFonts w:ascii="Aptos" w:eastAsia="Times New Roman" w:hAnsi="Aptos" w:cs="Times New Roman"/>
                <w:kern w:val="0"/>
                <w14:ligatures w14:val="none"/>
              </w:rPr>
            </w:pPr>
            <w:r w:rsidRPr="00380063">
              <w:rPr>
                <w:rFonts w:ascii="Aptos" w:eastAsia="Times New Roman" w:hAnsi="Aptos" w:cs="Times New Roman"/>
                <w:kern w:val="0"/>
                <w:sz w:val="20"/>
                <w:szCs w:val="20"/>
                <w14:ligatures w14:val="none"/>
              </w:rPr>
              <w:t>Elect for eco-friendly office supplies and equipment where possible </w:t>
            </w:r>
          </w:p>
        </w:tc>
      </w:tr>
      <w:tr w:rsidR="00380063" w:rsidRPr="00380063" w14:paraId="0C7DAC5B" w14:textId="77777777" w:rsidTr="00380063">
        <w:trPr>
          <w:trHeight w:val="300"/>
        </w:trPr>
        <w:tc>
          <w:tcPr>
            <w:tcW w:w="1695" w:type="dxa"/>
            <w:tcBorders>
              <w:top w:val="single" w:sz="6" w:space="0" w:color="001236"/>
              <w:left w:val="single" w:sz="6" w:space="0" w:color="001236"/>
              <w:bottom w:val="single" w:sz="6" w:space="0" w:color="001236"/>
              <w:right w:val="single" w:sz="6" w:space="0" w:color="001236"/>
            </w:tcBorders>
            <w:shd w:val="clear" w:color="auto" w:fill="auto"/>
            <w:hideMark/>
          </w:tcPr>
          <w:p w14:paraId="0FE79081"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t>Monitoring &amp; Reporting </w:t>
            </w:r>
          </w:p>
        </w:tc>
        <w:tc>
          <w:tcPr>
            <w:tcW w:w="7635" w:type="dxa"/>
            <w:tcBorders>
              <w:top w:val="single" w:sz="6" w:space="0" w:color="001236"/>
              <w:left w:val="single" w:sz="6" w:space="0" w:color="001236"/>
              <w:bottom w:val="single" w:sz="6" w:space="0" w:color="001236"/>
              <w:right w:val="single" w:sz="6" w:space="0" w:color="001236"/>
            </w:tcBorders>
            <w:shd w:val="clear" w:color="auto" w:fill="auto"/>
            <w:hideMark/>
          </w:tcPr>
          <w:p w14:paraId="419F515F" w14:textId="77777777" w:rsidR="00380063" w:rsidRPr="00380063" w:rsidRDefault="00380063" w:rsidP="00380063">
            <w:pPr>
              <w:numPr>
                <w:ilvl w:val="0"/>
                <w:numId w:val="17"/>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kern w:val="0"/>
                <w:sz w:val="20"/>
                <w:szCs w:val="20"/>
                <w14:ligatures w14:val="none"/>
              </w:rPr>
              <w:t>Track the amount and type of waste recycled </w:t>
            </w:r>
          </w:p>
          <w:p w14:paraId="18017F4F" w14:textId="77777777" w:rsidR="00380063" w:rsidRPr="00380063" w:rsidRDefault="00380063" w:rsidP="00380063">
            <w:pPr>
              <w:numPr>
                <w:ilvl w:val="0"/>
                <w:numId w:val="18"/>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kern w:val="0"/>
                <w:sz w:val="20"/>
                <w:szCs w:val="20"/>
                <w14:ligatures w14:val="none"/>
              </w:rPr>
              <w:t>Regularly review progress towards goals and adapt as needed </w:t>
            </w:r>
          </w:p>
        </w:tc>
      </w:tr>
    </w:tbl>
    <w:p w14:paraId="4C49CA71" w14:textId="77777777" w:rsidR="00380063" w:rsidRPr="00380063" w:rsidRDefault="00380063" w:rsidP="00380063">
      <w:pPr>
        <w:spacing w:after="0" w:line="240" w:lineRule="auto"/>
        <w:textAlignment w:val="baseline"/>
        <w:rPr>
          <w:rFonts w:ascii="Segoe UI" w:eastAsia="Times New Roman" w:hAnsi="Segoe UI" w:cs="Segoe UI"/>
          <w:kern w:val="0"/>
          <w:sz w:val="18"/>
          <w:szCs w:val="18"/>
          <w14:ligatures w14:val="none"/>
        </w:rPr>
      </w:pPr>
      <w:r w:rsidRPr="00380063">
        <w:rPr>
          <w:rFonts w:ascii="Aptos" w:eastAsia="Times New Roman" w:hAnsi="Aptos" w:cs="Segoe UI"/>
          <w:kern w:val="0"/>
          <w14:ligatures w14:val="none"/>
        </w:rPr>
        <w:t>Below highlights our recycling efforts that are unique to the IT industry.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7830"/>
      </w:tblGrid>
      <w:tr w:rsidR="00380063" w:rsidRPr="00380063" w14:paraId="77BC533F" w14:textId="77777777" w:rsidTr="00380063">
        <w:trPr>
          <w:trHeight w:val="60"/>
        </w:trPr>
        <w:tc>
          <w:tcPr>
            <w:tcW w:w="9345" w:type="dxa"/>
            <w:gridSpan w:val="2"/>
            <w:tcBorders>
              <w:top w:val="single" w:sz="6" w:space="0" w:color="001236"/>
              <w:left w:val="single" w:sz="6" w:space="0" w:color="001236"/>
              <w:bottom w:val="single" w:sz="6" w:space="0" w:color="001236"/>
              <w:right w:val="single" w:sz="6" w:space="0" w:color="001236"/>
            </w:tcBorders>
            <w:shd w:val="clear" w:color="auto" w:fill="001236"/>
            <w:hideMark/>
          </w:tcPr>
          <w:p w14:paraId="45E83169" w14:textId="77777777" w:rsidR="00380063" w:rsidRPr="00380063" w:rsidRDefault="00380063" w:rsidP="00380063">
            <w:pPr>
              <w:spacing w:after="0" w:line="240" w:lineRule="auto"/>
              <w:textAlignment w:val="baseline"/>
              <w:divId w:val="1097949166"/>
              <w:rPr>
                <w:rFonts w:ascii="Times New Roman" w:eastAsia="Times New Roman" w:hAnsi="Times New Roman" w:cs="Times New Roman"/>
                <w:kern w:val="0"/>
                <w:sz w:val="24"/>
                <w:szCs w:val="24"/>
                <w14:ligatures w14:val="none"/>
              </w:rPr>
            </w:pPr>
            <w:r w:rsidRPr="00380063">
              <w:rPr>
                <w:rFonts w:ascii="Aptos" w:eastAsia="Times New Roman" w:hAnsi="Aptos" w:cs="Times New Roman"/>
                <w:b/>
                <w:bCs/>
                <w:color w:val="FFFFFF"/>
                <w:kern w:val="0"/>
                <w:sz w:val="20"/>
                <w:szCs w:val="20"/>
                <w14:ligatures w14:val="none"/>
              </w:rPr>
              <w:t>UNCOMN’s IT Materials Recycling Plan</w:t>
            </w:r>
            <w:r w:rsidRPr="00380063">
              <w:rPr>
                <w:rFonts w:ascii="Aptos" w:eastAsia="Times New Roman" w:hAnsi="Aptos" w:cs="Times New Roman"/>
                <w:color w:val="FFFFFF"/>
                <w:kern w:val="0"/>
                <w:sz w:val="20"/>
                <w:szCs w:val="20"/>
                <w14:ligatures w14:val="none"/>
              </w:rPr>
              <w:t> </w:t>
            </w:r>
          </w:p>
        </w:tc>
      </w:tr>
      <w:tr w:rsidR="00380063" w:rsidRPr="00380063" w14:paraId="0B4A3FF2" w14:textId="77777777" w:rsidTr="00380063">
        <w:trPr>
          <w:trHeight w:val="60"/>
        </w:trPr>
        <w:tc>
          <w:tcPr>
            <w:tcW w:w="1515" w:type="dxa"/>
            <w:tcBorders>
              <w:top w:val="single" w:sz="6" w:space="0" w:color="001236"/>
              <w:left w:val="single" w:sz="6" w:space="0" w:color="001236"/>
              <w:bottom w:val="single" w:sz="6" w:space="0" w:color="001236"/>
              <w:right w:val="single" w:sz="6" w:space="0" w:color="001236"/>
            </w:tcBorders>
            <w:shd w:val="clear" w:color="auto" w:fill="DEEAF6"/>
            <w:hideMark/>
          </w:tcPr>
          <w:p w14:paraId="0ED28A61" w14:textId="77777777" w:rsidR="00380063" w:rsidRPr="00380063" w:rsidRDefault="00380063" w:rsidP="00380063">
            <w:pPr>
              <w:spacing w:after="0" w:line="240" w:lineRule="auto"/>
              <w:jc w:val="center"/>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b/>
                <w:bCs/>
                <w:kern w:val="0"/>
                <w:sz w:val="20"/>
                <w:szCs w:val="20"/>
                <w14:ligatures w14:val="none"/>
              </w:rPr>
              <w:t>Component</w:t>
            </w:r>
            <w:r w:rsidRPr="00380063">
              <w:rPr>
                <w:rFonts w:ascii="Aptos" w:eastAsia="Times New Roman" w:hAnsi="Aptos" w:cs="Times New Roman"/>
                <w:kern w:val="0"/>
                <w:sz w:val="20"/>
                <w:szCs w:val="20"/>
                <w14:ligatures w14:val="none"/>
              </w:rPr>
              <w:t> </w:t>
            </w:r>
          </w:p>
        </w:tc>
        <w:tc>
          <w:tcPr>
            <w:tcW w:w="7815" w:type="dxa"/>
            <w:tcBorders>
              <w:top w:val="single" w:sz="6" w:space="0" w:color="001236"/>
              <w:left w:val="single" w:sz="6" w:space="0" w:color="001236"/>
              <w:bottom w:val="single" w:sz="6" w:space="0" w:color="001236"/>
              <w:right w:val="single" w:sz="6" w:space="0" w:color="001236"/>
            </w:tcBorders>
            <w:shd w:val="clear" w:color="auto" w:fill="DEEAF6"/>
            <w:hideMark/>
          </w:tcPr>
          <w:p w14:paraId="3E1373B2" w14:textId="77777777" w:rsidR="00380063" w:rsidRPr="00380063" w:rsidRDefault="00380063" w:rsidP="00380063">
            <w:pPr>
              <w:spacing w:after="0" w:line="240" w:lineRule="auto"/>
              <w:jc w:val="center"/>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b/>
                <w:bCs/>
                <w:kern w:val="0"/>
                <w:sz w:val="20"/>
                <w:szCs w:val="20"/>
                <w14:ligatures w14:val="none"/>
              </w:rPr>
              <w:t>Description</w:t>
            </w:r>
            <w:r w:rsidRPr="00380063">
              <w:rPr>
                <w:rFonts w:ascii="Aptos" w:eastAsia="Times New Roman" w:hAnsi="Aptos" w:cs="Times New Roman"/>
                <w:kern w:val="0"/>
                <w:sz w:val="20"/>
                <w:szCs w:val="20"/>
                <w14:ligatures w14:val="none"/>
              </w:rPr>
              <w:t> </w:t>
            </w:r>
          </w:p>
        </w:tc>
      </w:tr>
      <w:tr w:rsidR="00380063" w:rsidRPr="00380063" w14:paraId="1614364E" w14:textId="77777777" w:rsidTr="00380063">
        <w:trPr>
          <w:trHeight w:val="300"/>
        </w:trPr>
        <w:tc>
          <w:tcPr>
            <w:tcW w:w="1515" w:type="dxa"/>
            <w:tcBorders>
              <w:top w:val="single" w:sz="6" w:space="0" w:color="001236"/>
              <w:left w:val="single" w:sz="6" w:space="0" w:color="001236"/>
              <w:bottom w:val="single" w:sz="6" w:space="0" w:color="001236"/>
              <w:right w:val="single" w:sz="6" w:space="0" w:color="001236"/>
            </w:tcBorders>
            <w:shd w:val="clear" w:color="auto" w:fill="auto"/>
            <w:hideMark/>
          </w:tcPr>
          <w:p w14:paraId="3A83D6F2"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t>E-Waste Collection </w:t>
            </w:r>
          </w:p>
        </w:tc>
        <w:tc>
          <w:tcPr>
            <w:tcW w:w="7815" w:type="dxa"/>
            <w:tcBorders>
              <w:top w:val="single" w:sz="6" w:space="0" w:color="001236"/>
              <w:left w:val="single" w:sz="6" w:space="0" w:color="001236"/>
              <w:bottom w:val="single" w:sz="6" w:space="0" w:color="001236"/>
              <w:right w:val="single" w:sz="6" w:space="0" w:color="001236"/>
            </w:tcBorders>
            <w:shd w:val="clear" w:color="auto" w:fill="auto"/>
            <w:hideMark/>
          </w:tcPr>
          <w:p w14:paraId="6ED9C5F2" w14:textId="77777777" w:rsidR="00380063" w:rsidRPr="00380063" w:rsidRDefault="00380063" w:rsidP="00380063">
            <w:pPr>
              <w:numPr>
                <w:ilvl w:val="0"/>
                <w:numId w:val="19"/>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i/>
                <w:iCs/>
                <w:kern w:val="0"/>
                <w:sz w:val="20"/>
                <w:szCs w:val="20"/>
                <w14:ligatures w14:val="none"/>
              </w:rPr>
              <w:t>Internal Collection:</w:t>
            </w:r>
            <w:r w:rsidRPr="00380063">
              <w:rPr>
                <w:rFonts w:ascii="Aptos" w:eastAsia="Times New Roman" w:hAnsi="Aptos" w:cs="Times New Roman"/>
                <w:kern w:val="0"/>
                <w:sz w:val="20"/>
                <w:szCs w:val="20"/>
                <w14:ligatures w14:val="none"/>
              </w:rPr>
              <w:t xml:space="preserve"> on-premises areas for e-waste collection (computers, monitors, etc.) </w:t>
            </w:r>
          </w:p>
          <w:p w14:paraId="338BD26C" w14:textId="77777777" w:rsidR="00380063" w:rsidRPr="00380063" w:rsidRDefault="00380063" w:rsidP="00380063">
            <w:pPr>
              <w:numPr>
                <w:ilvl w:val="0"/>
                <w:numId w:val="20"/>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i/>
                <w:iCs/>
                <w:kern w:val="0"/>
                <w:sz w:val="20"/>
                <w:szCs w:val="20"/>
                <w14:ligatures w14:val="none"/>
              </w:rPr>
              <w:t>Sorting:</w:t>
            </w:r>
            <w:r w:rsidRPr="00380063">
              <w:rPr>
                <w:rFonts w:ascii="Aptos" w:eastAsia="Times New Roman" w:hAnsi="Aptos" w:cs="Times New Roman"/>
                <w:kern w:val="0"/>
                <w:sz w:val="20"/>
                <w:szCs w:val="20"/>
                <w14:ligatures w14:val="none"/>
              </w:rPr>
              <w:t xml:space="preserve"> implement system to separate e-waste by type &amp; recycling potential (batteries, cables, devices) </w:t>
            </w:r>
          </w:p>
        </w:tc>
      </w:tr>
      <w:tr w:rsidR="00380063" w:rsidRPr="00380063" w14:paraId="6BB47585" w14:textId="77777777" w:rsidTr="00380063">
        <w:trPr>
          <w:trHeight w:val="300"/>
        </w:trPr>
        <w:tc>
          <w:tcPr>
            <w:tcW w:w="1515" w:type="dxa"/>
            <w:tcBorders>
              <w:top w:val="single" w:sz="6" w:space="0" w:color="001236"/>
              <w:left w:val="single" w:sz="6" w:space="0" w:color="001236"/>
              <w:bottom w:val="single" w:sz="6" w:space="0" w:color="001236"/>
              <w:right w:val="single" w:sz="6" w:space="0" w:color="001236"/>
            </w:tcBorders>
            <w:shd w:val="clear" w:color="auto" w:fill="auto"/>
            <w:hideMark/>
          </w:tcPr>
          <w:p w14:paraId="2074033D"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t>Local </w:t>
            </w:r>
          </w:p>
          <w:p w14:paraId="1DACF7C8"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t>E-recycling Partnerships </w:t>
            </w:r>
          </w:p>
        </w:tc>
        <w:tc>
          <w:tcPr>
            <w:tcW w:w="7815" w:type="dxa"/>
            <w:tcBorders>
              <w:top w:val="single" w:sz="6" w:space="0" w:color="001236"/>
              <w:left w:val="single" w:sz="6" w:space="0" w:color="001236"/>
              <w:bottom w:val="single" w:sz="6" w:space="0" w:color="001236"/>
              <w:right w:val="single" w:sz="6" w:space="0" w:color="001236"/>
            </w:tcBorders>
            <w:shd w:val="clear" w:color="auto" w:fill="auto"/>
            <w:hideMark/>
          </w:tcPr>
          <w:p w14:paraId="0FAA651D" w14:textId="77777777" w:rsidR="00380063" w:rsidRPr="00380063" w:rsidRDefault="00380063" w:rsidP="00380063">
            <w:pPr>
              <w:numPr>
                <w:ilvl w:val="0"/>
                <w:numId w:val="21"/>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i/>
                <w:iCs/>
                <w:kern w:val="0"/>
                <w:sz w:val="20"/>
                <w:szCs w:val="20"/>
                <w14:ligatures w14:val="none"/>
              </w:rPr>
              <w:t>Recyclers:</w:t>
            </w:r>
            <w:r w:rsidRPr="00380063">
              <w:rPr>
                <w:rFonts w:ascii="Aptos" w:eastAsia="Times New Roman" w:hAnsi="Aptos" w:cs="Times New Roman"/>
                <w:kern w:val="0"/>
                <w:sz w:val="20"/>
                <w:szCs w:val="20"/>
                <w14:ligatures w14:val="none"/>
              </w:rPr>
              <w:t xml:space="preserve"> Work with certified e-waste facilities compliant with environmental standards </w:t>
            </w:r>
          </w:p>
          <w:p w14:paraId="16F5B885" w14:textId="77777777" w:rsidR="00380063" w:rsidRPr="00380063" w:rsidRDefault="00380063" w:rsidP="00380063">
            <w:pPr>
              <w:numPr>
                <w:ilvl w:val="0"/>
                <w:numId w:val="22"/>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i/>
                <w:iCs/>
                <w:kern w:val="0"/>
                <w:sz w:val="20"/>
                <w:szCs w:val="20"/>
                <w14:ligatures w14:val="none"/>
              </w:rPr>
              <w:t>Manufacturer Take-Back Programs:</w:t>
            </w:r>
            <w:r w:rsidRPr="00380063">
              <w:rPr>
                <w:rFonts w:ascii="Aptos" w:eastAsia="Times New Roman" w:hAnsi="Aptos" w:cs="Times New Roman"/>
                <w:kern w:val="0"/>
                <w:sz w:val="20"/>
                <w:szCs w:val="20"/>
                <w14:ligatures w14:val="none"/>
              </w:rPr>
              <w:t xml:space="preserve"> Research manufacturer programs offered for responsible recycling or disposal </w:t>
            </w:r>
          </w:p>
        </w:tc>
      </w:tr>
      <w:tr w:rsidR="00380063" w:rsidRPr="00380063" w14:paraId="4702E049" w14:textId="77777777" w:rsidTr="00380063">
        <w:trPr>
          <w:trHeight w:val="300"/>
        </w:trPr>
        <w:tc>
          <w:tcPr>
            <w:tcW w:w="1515" w:type="dxa"/>
            <w:tcBorders>
              <w:top w:val="single" w:sz="6" w:space="0" w:color="001236"/>
              <w:left w:val="single" w:sz="6" w:space="0" w:color="001236"/>
              <w:bottom w:val="single" w:sz="6" w:space="0" w:color="001236"/>
              <w:right w:val="single" w:sz="6" w:space="0" w:color="001236"/>
            </w:tcBorders>
            <w:shd w:val="clear" w:color="auto" w:fill="auto"/>
            <w:hideMark/>
          </w:tcPr>
          <w:p w14:paraId="050D59CB"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t xml:space="preserve">Data Security </w:t>
            </w:r>
            <w:r w:rsidRPr="00380063">
              <w:rPr>
                <w:rFonts w:ascii="Aptos" w:eastAsia="Times New Roman" w:hAnsi="Aptos" w:cs="Times New Roman"/>
                <w:kern w:val="0"/>
                <w:sz w:val="20"/>
                <w:szCs w:val="20"/>
                <w14:ligatures w14:val="none"/>
              </w:rPr>
              <w:lastRenderedPageBreak/>
              <w:t>Measures </w:t>
            </w:r>
          </w:p>
        </w:tc>
        <w:tc>
          <w:tcPr>
            <w:tcW w:w="7815" w:type="dxa"/>
            <w:tcBorders>
              <w:top w:val="single" w:sz="6" w:space="0" w:color="001236"/>
              <w:left w:val="single" w:sz="6" w:space="0" w:color="001236"/>
              <w:bottom w:val="single" w:sz="6" w:space="0" w:color="001236"/>
              <w:right w:val="single" w:sz="6" w:space="0" w:color="001236"/>
            </w:tcBorders>
            <w:shd w:val="clear" w:color="auto" w:fill="auto"/>
            <w:hideMark/>
          </w:tcPr>
          <w:p w14:paraId="6C3A7891" w14:textId="77777777" w:rsidR="00380063" w:rsidRPr="00380063" w:rsidRDefault="00380063" w:rsidP="00380063">
            <w:pPr>
              <w:numPr>
                <w:ilvl w:val="0"/>
                <w:numId w:val="23"/>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i/>
                <w:iCs/>
                <w:kern w:val="0"/>
                <w:sz w:val="20"/>
                <w:szCs w:val="20"/>
                <w14:ligatures w14:val="none"/>
              </w:rPr>
              <w:lastRenderedPageBreak/>
              <w:t>Data Wiping:</w:t>
            </w:r>
            <w:r w:rsidRPr="00380063">
              <w:rPr>
                <w:rFonts w:ascii="Aptos" w:eastAsia="Times New Roman" w:hAnsi="Aptos" w:cs="Times New Roman"/>
                <w:kern w:val="0"/>
                <w:sz w:val="20"/>
                <w:szCs w:val="20"/>
                <w14:ligatures w14:val="none"/>
              </w:rPr>
              <w:t xml:space="preserve"> Securely wipe all data from devices before recycling </w:t>
            </w:r>
          </w:p>
          <w:p w14:paraId="1A3038E1" w14:textId="77777777" w:rsidR="00380063" w:rsidRPr="00380063" w:rsidRDefault="00380063" w:rsidP="00380063">
            <w:pPr>
              <w:numPr>
                <w:ilvl w:val="0"/>
                <w:numId w:val="24"/>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i/>
                <w:iCs/>
                <w:kern w:val="0"/>
                <w:sz w:val="20"/>
                <w:szCs w:val="20"/>
                <w14:ligatures w14:val="none"/>
              </w:rPr>
              <w:lastRenderedPageBreak/>
              <w:t>Certification of Data Destruction:</w:t>
            </w:r>
            <w:r w:rsidRPr="00380063">
              <w:rPr>
                <w:rFonts w:ascii="Aptos" w:eastAsia="Times New Roman" w:hAnsi="Aptos" w:cs="Times New Roman"/>
                <w:kern w:val="0"/>
                <w:sz w:val="20"/>
                <w:szCs w:val="20"/>
                <w14:ligatures w14:val="none"/>
              </w:rPr>
              <w:t xml:space="preserve"> Obtain proof of secure data erasure certificates </w:t>
            </w:r>
          </w:p>
        </w:tc>
      </w:tr>
      <w:tr w:rsidR="00380063" w:rsidRPr="00380063" w14:paraId="6C473AC5" w14:textId="77777777" w:rsidTr="00380063">
        <w:trPr>
          <w:trHeight w:val="300"/>
        </w:trPr>
        <w:tc>
          <w:tcPr>
            <w:tcW w:w="1515" w:type="dxa"/>
            <w:tcBorders>
              <w:top w:val="single" w:sz="6" w:space="0" w:color="001236"/>
              <w:left w:val="single" w:sz="6" w:space="0" w:color="001236"/>
              <w:bottom w:val="single" w:sz="6" w:space="0" w:color="001236"/>
              <w:right w:val="single" w:sz="6" w:space="0" w:color="001236"/>
            </w:tcBorders>
            <w:shd w:val="clear" w:color="auto" w:fill="auto"/>
            <w:hideMark/>
          </w:tcPr>
          <w:p w14:paraId="54633479"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lastRenderedPageBreak/>
              <w:t>Staff Training </w:t>
            </w:r>
          </w:p>
        </w:tc>
        <w:tc>
          <w:tcPr>
            <w:tcW w:w="7815" w:type="dxa"/>
            <w:tcBorders>
              <w:top w:val="single" w:sz="6" w:space="0" w:color="001236"/>
              <w:left w:val="single" w:sz="6" w:space="0" w:color="001236"/>
              <w:bottom w:val="single" w:sz="6" w:space="0" w:color="001236"/>
              <w:right w:val="single" w:sz="6" w:space="0" w:color="001236"/>
            </w:tcBorders>
            <w:shd w:val="clear" w:color="auto" w:fill="auto"/>
            <w:hideMark/>
          </w:tcPr>
          <w:p w14:paraId="7CE0EBA2" w14:textId="77777777" w:rsidR="00380063" w:rsidRPr="00380063" w:rsidRDefault="00380063" w:rsidP="00380063">
            <w:pPr>
              <w:numPr>
                <w:ilvl w:val="0"/>
                <w:numId w:val="25"/>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i/>
                <w:iCs/>
                <w:kern w:val="0"/>
                <w:sz w:val="20"/>
                <w:szCs w:val="20"/>
                <w14:ligatures w14:val="none"/>
              </w:rPr>
              <w:t>Training Programs:</w:t>
            </w:r>
            <w:r w:rsidRPr="00380063">
              <w:rPr>
                <w:rFonts w:ascii="Aptos" w:eastAsia="Times New Roman" w:hAnsi="Aptos" w:cs="Times New Roman"/>
                <w:kern w:val="0"/>
                <w:sz w:val="20"/>
                <w:szCs w:val="20"/>
                <w14:ligatures w14:val="none"/>
              </w:rPr>
              <w:t xml:space="preserve"> Educate employees on recycling importance and procedures </w:t>
            </w:r>
          </w:p>
          <w:p w14:paraId="5BBC9259" w14:textId="77777777" w:rsidR="00380063" w:rsidRPr="00380063" w:rsidRDefault="00380063" w:rsidP="00380063">
            <w:pPr>
              <w:numPr>
                <w:ilvl w:val="0"/>
                <w:numId w:val="26"/>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i/>
                <w:iCs/>
                <w:kern w:val="0"/>
                <w:sz w:val="20"/>
                <w:szCs w:val="20"/>
                <w14:ligatures w14:val="none"/>
              </w:rPr>
              <w:t>Engagement:</w:t>
            </w:r>
            <w:r w:rsidRPr="00380063">
              <w:rPr>
                <w:rFonts w:ascii="Aptos" w:eastAsia="Times New Roman" w:hAnsi="Aptos" w:cs="Times New Roman"/>
                <w:kern w:val="0"/>
                <w:sz w:val="20"/>
                <w:szCs w:val="20"/>
                <w14:ligatures w14:val="none"/>
              </w:rPr>
              <w:t xml:space="preserve"> Encourage participation through communication and incentives </w:t>
            </w:r>
          </w:p>
        </w:tc>
      </w:tr>
      <w:tr w:rsidR="00380063" w:rsidRPr="00380063" w14:paraId="3BF60F5B" w14:textId="77777777" w:rsidTr="00380063">
        <w:trPr>
          <w:trHeight w:val="300"/>
        </w:trPr>
        <w:tc>
          <w:tcPr>
            <w:tcW w:w="1515" w:type="dxa"/>
            <w:tcBorders>
              <w:top w:val="single" w:sz="6" w:space="0" w:color="001236"/>
              <w:left w:val="single" w:sz="6" w:space="0" w:color="001236"/>
              <w:bottom w:val="single" w:sz="6" w:space="0" w:color="001236"/>
              <w:right w:val="single" w:sz="6" w:space="0" w:color="001236"/>
            </w:tcBorders>
            <w:shd w:val="clear" w:color="auto" w:fill="auto"/>
            <w:hideMark/>
          </w:tcPr>
          <w:p w14:paraId="03A67AA0"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t>Sustainable Procurement </w:t>
            </w:r>
          </w:p>
        </w:tc>
        <w:tc>
          <w:tcPr>
            <w:tcW w:w="7815" w:type="dxa"/>
            <w:tcBorders>
              <w:top w:val="single" w:sz="6" w:space="0" w:color="001236"/>
              <w:left w:val="single" w:sz="6" w:space="0" w:color="001236"/>
              <w:bottom w:val="single" w:sz="6" w:space="0" w:color="001236"/>
              <w:right w:val="single" w:sz="6" w:space="0" w:color="001236"/>
            </w:tcBorders>
            <w:shd w:val="clear" w:color="auto" w:fill="auto"/>
            <w:hideMark/>
          </w:tcPr>
          <w:p w14:paraId="24BB04B3" w14:textId="77777777" w:rsidR="00380063" w:rsidRPr="00380063" w:rsidRDefault="00380063" w:rsidP="00380063">
            <w:pPr>
              <w:numPr>
                <w:ilvl w:val="0"/>
                <w:numId w:val="27"/>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i/>
                <w:iCs/>
                <w:kern w:val="0"/>
                <w:sz w:val="20"/>
                <w:szCs w:val="20"/>
                <w14:ligatures w14:val="none"/>
              </w:rPr>
              <w:t>Eco-friendly Purchasing:</w:t>
            </w:r>
            <w:r w:rsidRPr="00380063">
              <w:rPr>
                <w:rFonts w:ascii="Aptos" w:eastAsia="Times New Roman" w:hAnsi="Aptos" w:cs="Times New Roman"/>
                <w:kern w:val="0"/>
                <w:sz w:val="20"/>
                <w:szCs w:val="20"/>
                <w14:ligatures w14:val="none"/>
              </w:rPr>
              <w:t xml:space="preserve"> Prioritize eco-friendly, durable, and recyclable IT equipment </w:t>
            </w:r>
          </w:p>
          <w:p w14:paraId="35AFFFD3" w14:textId="77777777" w:rsidR="00380063" w:rsidRPr="00380063" w:rsidRDefault="00380063" w:rsidP="00380063">
            <w:pPr>
              <w:numPr>
                <w:ilvl w:val="0"/>
                <w:numId w:val="28"/>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i/>
                <w:iCs/>
                <w:kern w:val="0"/>
                <w:sz w:val="20"/>
                <w:szCs w:val="20"/>
                <w14:ligatures w14:val="none"/>
              </w:rPr>
              <w:t>Vendor Assessment:</w:t>
            </w:r>
            <w:r w:rsidRPr="00380063">
              <w:rPr>
                <w:rFonts w:ascii="Aptos" w:eastAsia="Times New Roman" w:hAnsi="Aptos" w:cs="Times New Roman"/>
                <w:kern w:val="0"/>
                <w:sz w:val="20"/>
                <w:szCs w:val="20"/>
                <w14:ligatures w14:val="none"/>
              </w:rPr>
              <w:t xml:space="preserve"> Choose vendors with minimal environmental impact practices/products </w:t>
            </w:r>
          </w:p>
        </w:tc>
      </w:tr>
      <w:tr w:rsidR="00380063" w:rsidRPr="00380063" w14:paraId="664828C9" w14:textId="77777777" w:rsidTr="00380063">
        <w:trPr>
          <w:trHeight w:val="300"/>
        </w:trPr>
        <w:tc>
          <w:tcPr>
            <w:tcW w:w="1515" w:type="dxa"/>
            <w:tcBorders>
              <w:top w:val="single" w:sz="6" w:space="0" w:color="001236"/>
              <w:left w:val="single" w:sz="6" w:space="0" w:color="001236"/>
              <w:bottom w:val="single" w:sz="6" w:space="0" w:color="001236"/>
              <w:right w:val="single" w:sz="6" w:space="0" w:color="001236"/>
            </w:tcBorders>
            <w:shd w:val="clear" w:color="auto" w:fill="auto"/>
            <w:hideMark/>
          </w:tcPr>
          <w:p w14:paraId="69B7D765"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t>Documentation &amp; Reporting </w:t>
            </w:r>
          </w:p>
        </w:tc>
        <w:tc>
          <w:tcPr>
            <w:tcW w:w="7815" w:type="dxa"/>
            <w:tcBorders>
              <w:top w:val="single" w:sz="6" w:space="0" w:color="001236"/>
              <w:left w:val="single" w:sz="6" w:space="0" w:color="001236"/>
              <w:bottom w:val="single" w:sz="6" w:space="0" w:color="001236"/>
              <w:right w:val="single" w:sz="6" w:space="0" w:color="001236"/>
            </w:tcBorders>
            <w:shd w:val="clear" w:color="auto" w:fill="auto"/>
            <w:hideMark/>
          </w:tcPr>
          <w:p w14:paraId="4CCF2684" w14:textId="77777777" w:rsidR="00380063" w:rsidRPr="00380063" w:rsidRDefault="00380063" w:rsidP="00380063">
            <w:pPr>
              <w:numPr>
                <w:ilvl w:val="0"/>
                <w:numId w:val="29"/>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i/>
                <w:iCs/>
                <w:kern w:val="0"/>
                <w:sz w:val="20"/>
                <w:szCs w:val="20"/>
                <w14:ligatures w14:val="none"/>
              </w:rPr>
              <w:t>Tracking</w:t>
            </w:r>
            <w:r w:rsidRPr="00380063">
              <w:rPr>
                <w:rFonts w:ascii="Aptos" w:eastAsia="Times New Roman" w:hAnsi="Aptos" w:cs="Times New Roman"/>
                <w:kern w:val="0"/>
                <w:sz w:val="20"/>
                <w:szCs w:val="20"/>
                <w14:ligatures w14:val="none"/>
              </w:rPr>
              <w:t>: Keep records of amount and type of e-waste collected and recycled </w:t>
            </w:r>
          </w:p>
          <w:p w14:paraId="42057437" w14:textId="77777777" w:rsidR="00380063" w:rsidRPr="00380063" w:rsidRDefault="00380063" w:rsidP="00380063">
            <w:pPr>
              <w:numPr>
                <w:ilvl w:val="0"/>
                <w:numId w:val="30"/>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i/>
                <w:iCs/>
                <w:kern w:val="0"/>
                <w:sz w:val="20"/>
                <w:szCs w:val="20"/>
                <w14:ligatures w14:val="none"/>
              </w:rPr>
              <w:t>Reporting</w:t>
            </w:r>
            <w:r w:rsidRPr="00380063">
              <w:rPr>
                <w:rFonts w:ascii="Aptos" w:eastAsia="Times New Roman" w:hAnsi="Aptos" w:cs="Times New Roman"/>
                <w:kern w:val="0"/>
                <w:sz w:val="20"/>
                <w:szCs w:val="20"/>
                <w14:ligatures w14:val="none"/>
              </w:rPr>
              <w:t>: Regularly report on recycling efforts/outcomes to enhance the program </w:t>
            </w:r>
          </w:p>
        </w:tc>
      </w:tr>
    </w:tbl>
    <w:p w14:paraId="03EA55C2" w14:textId="77777777" w:rsidR="00380063" w:rsidRDefault="00380063" w:rsidP="00380063">
      <w:pPr>
        <w:spacing w:after="0" w:line="240" w:lineRule="auto"/>
        <w:textAlignment w:val="baseline"/>
        <w:rPr>
          <w:rFonts w:ascii="Aptos" w:eastAsia="Times New Roman" w:hAnsi="Aptos" w:cs="Segoe UI"/>
          <w:color w:val="0F4761"/>
          <w:kern w:val="0"/>
          <w:sz w:val="28"/>
          <w:szCs w:val="28"/>
          <w14:ligatures w14:val="none"/>
        </w:rPr>
      </w:pPr>
    </w:p>
    <w:p w14:paraId="795199CE" w14:textId="3215A867" w:rsidR="00380063" w:rsidRPr="00380063" w:rsidRDefault="00380063" w:rsidP="00380063">
      <w:pPr>
        <w:spacing w:after="0" w:line="240" w:lineRule="auto"/>
        <w:textAlignment w:val="baseline"/>
        <w:rPr>
          <w:rFonts w:ascii="Segoe UI" w:eastAsia="Times New Roman" w:hAnsi="Segoe UI" w:cs="Segoe UI"/>
          <w:color w:val="E97132" w:themeColor="accent2"/>
          <w:kern w:val="0"/>
          <w:sz w:val="18"/>
          <w:szCs w:val="18"/>
          <w14:ligatures w14:val="none"/>
        </w:rPr>
      </w:pPr>
      <w:r w:rsidRPr="00380063">
        <w:rPr>
          <w:rFonts w:ascii="Aptos" w:eastAsia="Times New Roman" w:hAnsi="Aptos" w:cs="Segoe UI"/>
          <w:color w:val="E97132" w:themeColor="accent2"/>
          <w:kern w:val="0"/>
          <w:sz w:val="28"/>
          <w:szCs w:val="28"/>
          <w14:ligatures w14:val="none"/>
        </w:rPr>
        <w:t>Sustainability Purchasing Guidelines </w:t>
      </w:r>
    </w:p>
    <w:p w14:paraId="4A867E87" w14:textId="77777777" w:rsidR="00380063" w:rsidRPr="00380063" w:rsidRDefault="00380063" w:rsidP="00380063">
      <w:pPr>
        <w:spacing w:after="0" w:line="240" w:lineRule="auto"/>
        <w:textAlignment w:val="baseline"/>
        <w:rPr>
          <w:rFonts w:ascii="Segoe UI" w:eastAsia="Times New Roman" w:hAnsi="Segoe UI" w:cs="Segoe UI"/>
          <w:kern w:val="0"/>
          <w:sz w:val="18"/>
          <w:szCs w:val="18"/>
          <w14:ligatures w14:val="none"/>
        </w:rPr>
      </w:pPr>
      <w:r w:rsidRPr="00380063">
        <w:rPr>
          <w:rFonts w:ascii="Aptos" w:eastAsia="Times New Roman" w:hAnsi="Aptos" w:cs="Segoe UI"/>
          <w:kern w:val="0"/>
          <w14:ligatures w14:val="none"/>
        </w:rPr>
        <w:t>UNCOMN seeks to adopt sustainability purchasing guidelines for our direct suppliers as part of our EMS by establishing criteria addressing environmental compliance. This ensures our supply chain reflects a commitment to sustainability and mitigates risks. We adhere to the following principles: </w:t>
      </w:r>
    </w:p>
    <w:p w14:paraId="24B0E347" w14:textId="77777777" w:rsidR="00380063" w:rsidRPr="00380063" w:rsidRDefault="00380063" w:rsidP="00380063">
      <w:pPr>
        <w:numPr>
          <w:ilvl w:val="0"/>
          <w:numId w:val="31"/>
        </w:numPr>
        <w:spacing w:after="0" w:line="240" w:lineRule="auto"/>
        <w:ind w:left="1080" w:firstLine="0"/>
        <w:textAlignment w:val="baseline"/>
        <w:rPr>
          <w:rFonts w:ascii="Aptos" w:eastAsia="Times New Roman" w:hAnsi="Aptos" w:cs="Segoe UI"/>
          <w:kern w:val="0"/>
          <w14:ligatures w14:val="none"/>
        </w:rPr>
      </w:pPr>
      <w:r w:rsidRPr="00380063">
        <w:rPr>
          <w:rFonts w:ascii="Aptos" w:eastAsia="Times New Roman" w:hAnsi="Aptos" w:cs="Segoe UI"/>
          <w:i/>
          <w:iCs/>
          <w:kern w:val="0"/>
          <w14:ligatures w14:val="none"/>
        </w:rPr>
        <w:t>Compliance:</w:t>
      </w:r>
      <w:r w:rsidRPr="00380063">
        <w:rPr>
          <w:rFonts w:ascii="Aptos" w:eastAsia="Times New Roman" w:hAnsi="Aptos" w:cs="Segoe UI"/>
          <w:kern w:val="0"/>
          <w14:ligatures w14:val="none"/>
        </w:rPr>
        <w:t xml:space="preserve"> We comply with all applicable federal regulations, including the Federal Acquisition Regulation (FAR), in our procurement processes. </w:t>
      </w:r>
    </w:p>
    <w:p w14:paraId="310BD34A" w14:textId="77777777" w:rsidR="00380063" w:rsidRPr="00380063" w:rsidRDefault="00380063" w:rsidP="00380063">
      <w:pPr>
        <w:numPr>
          <w:ilvl w:val="0"/>
          <w:numId w:val="32"/>
        </w:numPr>
        <w:spacing w:after="0" w:line="240" w:lineRule="auto"/>
        <w:ind w:left="1080" w:firstLine="0"/>
        <w:textAlignment w:val="baseline"/>
        <w:rPr>
          <w:rFonts w:ascii="Aptos" w:eastAsia="Times New Roman" w:hAnsi="Aptos" w:cs="Segoe UI"/>
          <w:kern w:val="0"/>
          <w14:ligatures w14:val="none"/>
        </w:rPr>
      </w:pPr>
      <w:r w:rsidRPr="00380063">
        <w:rPr>
          <w:rFonts w:ascii="Aptos" w:eastAsia="Times New Roman" w:hAnsi="Aptos" w:cs="Segoe UI"/>
          <w:i/>
          <w:iCs/>
          <w:kern w:val="0"/>
          <w14:ligatures w14:val="none"/>
        </w:rPr>
        <w:t>Sustainable Sourcing:</w:t>
      </w:r>
      <w:r w:rsidRPr="00380063">
        <w:rPr>
          <w:rFonts w:ascii="Aptos" w:eastAsia="Times New Roman" w:hAnsi="Aptos" w:cs="Segoe UI"/>
          <w:kern w:val="0"/>
          <w14:ligatures w14:val="none"/>
        </w:rPr>
        <w:t xml:space="preserve"> When evaluating suppliers, we consider sourcing goods and services from suppliers who demonstrate environmental, social, and ethical responsibility in their operations, including environmental stewardship, social responsibility, and ethical business practices. </w:t>
      </w:r>
    </w:p>
    <w:p w14:paraId="2DB59613" w14:textId="77777777" w:rsidR="00380063" w:rsidRPr="00380063" w:rsidRDefault="00380063" w:rsidP="00380063">
      <w:pPr>
        <w:numPr>
          <w:ilvl w:val="0"/>
          <w:numId w:val="33"/>
        </w:numPr>
        <w:spacing w:after="0" w:line="240" w:lineRule="auto"/>
        <w:ind w:left="1080" w:firstLine="0"/>
        <w:textAlignment w:val="baseline"/>
        <w:rPr>
          <w:rFonts w:ascii="Aptos" w:eastAsia="Times New Roman" w:hAnsi="Aptos" w:cs="Segoe UI"/>
          <w:kern w:val="0"/>
          <w14:ligatures w14:val="none"/>
        </w:rPr>
      </w:pPr>
      <w:r w:rsidRPr="00380063">
        <w:rPr>
          <w:rFonts w:ascii="Aptos" w:eastAsia="Times New Roman" w:hAnsi="Aptos" w:cs="Segoe UI"/>
          <w:i/>
          <w:iCs/>
          <w:kern w:val="0"/>
          <w14:ligatures w14:val="none"/>
        </w:rPr>
        <w:t>Environmental Impact:</w:t>
      </w:r>
      <w:r w:rsidRPr="00380063">
        <w:rPr>
          <w:rFonts w:ascii="Aptos" w:eastAsia="Times New Roman" w:hAnsi="Aptos" w:cs="Segoe UI"/>
          <w:kern w:val="0"/>
          <w14:ligatures w14:val="none"/>
        </w:rPr>
        <w:t xml:space="preserve"> We minimize the environmental impact of our procurement activities by considering factors such as energy efficiency, resource conservation, waste, reduction, and carbon emissions throughout the product lifecycle. </w:t>
      </w:r>
    </w:p>
    <w:p w14:paraId="2A4B28BA" w14:textId="77777777" w:rsidR="00380063" w:rsidRPr="00380063" w:rsidRDefault="00380063" w:rsidP="00380063">
      <w:pPr>
        <w:numPr>
          <w:ilvl w:val="0"/>
          <w:numId w:val="34"/>
        </w:numPr>
        <w:spacing w:after="0" w:line="240" w:lineRule="auto"/>
        <w:ind w:left="1080" w:firstLine="0"/>
        <w:textAlignment w:val="baseline"/>
        <w:rPr>
          <w:rFonts w:ascii="Aptos" w:eastAsia="Times New Roman" w:hAnsi="Aptos" w:cs="Segoe UI"/>
          <w:kern w:val="0"/>
          <w14:ligatures w14:val="none"/>
        </w:rPr>
      </w:pPr>
      <w:r w:rsidRPr="00380063">
        <w:rPr>
          <w:rFonts w:ascii="Aptos" w:eastAsia="Times New Roman" w:hAnsi="Aptos" w:cs="Segoe UI"/>
          <w:i/>
          <w:iCs/>
          <w:kern w:val="0"/>
          <w14:ligatures w14:val="none"/>
        </w:rPr>
        <w:t>Social Responsibility:</w:t>
      </w:r>
      <w:r w:rsidRPr="00380063">
        <w:rPr>
          <w:rFonts w:ascii="Aptos" w:eastAsia="Times New Roman" w:hAnsi="Aptos" w:cs="Segoe UI"/>
          <w:kern w:val="0"/>
          <w14:ligatures w14:val="none"/>
        </w:rPr>
        <w:t xml:space="preserve"> We support suppliers who uphold human rights, labor rights, fair labor practices, diversity, inclusion, and safe working conditions for their employees. </w:t>
      </w:r>
    </w:p>
    <w:p w14:paraId="20662889" w14:textId="77777777" w:rsidR="00380063" w:rsidRPr="00380063" w:rsidRDefault="00380063" w:rsidP="00380063">
      <w:pPr>
        <w:numPr>
          <w:ilvl w:val="0"/>
          <w:numId w:val="35"/>
        </w:numPr>
        <w:spacing w:after="0" w:line="240" w:lineRule="auto"/>
        <w:ind w:left="1080" w:firstLine="0"/>
        <w:textAlignment w:val="baseline"/>
        <w:rPr>
          <w:rFonts w:ascii="Aptos" w:eastAsia="Times New Roman" w:hAnsi="Aptos" w:cs="Segoe UI"/>
          <w:kern w:val="0"/>
          <w14:ligatures w14:val="none"/>
        </w:rPr>
      </w:pPr>
      <w:r w:rsidRPr="00380063">
        <w:rPr>
          <w:rFonts w:ascii="Aptos" w:eastAsia="Times New Roman" w:hAnsi="Aptos" w:cs="Segoe UI"/>
          <w:i/>
          <w:iCs/>
          <w:kern w:val="0"/>
          <w14:ligatures w14:val="none"/>
        </w:rPr>
        <w:t>Economic Viability:</w:t>
      </w:r>
      <w:r w:rsidRPr="00380063">
        <w:rPr>
          <w:rFonts w:ascii="Aptos" w:eastAsia="Times New Roman" w:hAnsi="Aptos" w:cs="Segoe UI"/>
          <w:kern w:val="0"/>
          <w14:ligatures w14:val="none"/>
        </w:rPr>
        <w:t xml:space="preserve"> We seek suppliers who offer competitive pricing, quality products, innovative solutions, and long-term value while maintaining high standards of sustainability and quality. </w:t>
      </w:r>
    </w:p>
    <w:p w14:paraId="0A2DD5C2" w14:textId="77777777" w:rsidR="00380063" w:rsidRPr="00380063" w:rsidRDefault="00380063" w:rsidP="00380063">
      <w:pPr>
        <w:spacing w:after="0" w:line="240" w:lineRule="auto"/>
        <w:textAlignment w:val="baseline"/>
        <w:rPr>
          <w:rFonts w:ascii="Segoe UI" w:eastAsia="Times New Roman" w:hAnsi="Segoe UI" w:cs="Segoe UI"/>
          <w:kern w:val="0"/>
          <w:sz w:val="18"/>
          <w:szCs w:val="18"/>
          <w14:ligatures w14:val="none"/>
        </w:rPr>
      </w:pPr>
      <w:r w:rsidRPr="00380063">
        <w:rPr>
          <w:rFonts w:ascii="Aptos" w:eastAsia="Times New Roman" w:hAnsi="Aptos" w:cs="Segoe UI"/>
          <w:kern w:val="0"/>
          <w14:ligatures w14:val="none"/>
        </w:rPr>
        <w:t>The below highlights key considerations when purchasing operation materials in a sustainable fashion.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7830"/>
      </w:tblGrid>
      <w:tr w:rsidR="00380063" w:rsidRPr="00380063" w14:paraId="69D98755" w14:textId="77777777" w:rsidTr="00380063">
        <w:trPr>
          <w:trHeight w:val="60"/>
        </w:trPr>
        <w:tc>
          <w:tcPr>
            <w:tcW w:w="9345" w:type="dxa"/>
            <w:gridSpan w:val="2"/>
            <w:tcBorders>
              <w:top w:val="single" w:sz="6" w:space="0" w:color="001236"/>
              <w:left w:val="single" w:sz="6" w:space="0" w:color="001236"/>
              <w:bottom w:val="single" w:sz="6" w:space="0" w:color="001236"/>
              <w:right w:val="single" w:sz="6" w:space="0" w:color="001236"/>
            </w:tcBorders>
            <w:shd w:val="clear" w:color="auto" w:fill="001236"/>
            <w:hideMark/>
          </w:tcPr>
          <w:p w14:paraId="1B6E199E" w14:textId="77777777" w:rsidR="00380063" w:rsidRPr="00380063" w:rsidRDefault="00380063" w:rsidP="00380063">
            <w:pPr>
              <w:spacing w:after="0" w:line="240" w:lineRule="auto"/>
              <w:textAlignment w:val="baseline"/>
              <w:divId w:val="265698021"/>
              <w:rPr>
                <w:rFonts w:ascii="Times New Roman" w:eastAsia="Times New Roman" w:hAnsi="Times New Roman" w:cs="Times New Roman"/>
                <w:kern w:val="0"/>
                <w:sz w:val="24"/>
                <w:szCs w:val="24"/>
                <w14:ligatures w14:val="none"/>
              </w:rPr>
            </w:pPr>
            <w:r w:rsidRPr="00380063">
              <w:rPr>
                <w:rFonts w:ascii="Aptos" w:eastAsia="Times New Roman" w:hAnsi="Aptos" w:cs="Times New Roman"/>
                <w:b/>
                <w:bCs/>
                <w:color w:val="FFFFFF"/>
                <w:kern w:val="0"/>
                <w:sz w:val="20"/>
                <w:szCs w:val="20"/>
                <w14:ligatures w14:val="none"/>
              </w:rPr>
              <w:t>UNCOMN’s Purchasing Guidelines for Sustainability</w:t>
            </w:r>
            <w:r w:rsidRPr="00380063">
              <w:rPr>
                <w:rFonts w:ascii="Aptos" w:eastAsia="Times New Roman" w:hAnsi="Aptos" w:cs="Times New Roman"/>
                <w:color w:val="FFFFFF"/>
                <w:kern w:val="0"/>
                <w:sz w:val="20"/>
                <w:szCs w:val="20"/>
                <w14:ligatures w14:val="none"/>
              </w:rPr>
              <w:t> </w:t>
            </w:r>
          </w:p>
        </w:tc>
      </w:tr>
      <w:tr w:rsidR="00380063" w:rsidRPr="00380063" w14:paraId="73988838" w14:textId="77777777" w:rsidTr="00380063">
        <w:trPr>
          <w:trHeight w:val="60"/>
        </w:trPr>
        <w:tc>
          <w:tcPr>
            <w:tcW w:w="1515" w:type="dxa"/>
            <w:tcBorders>
              <w:top w:val="single" w:sz="6" w:space="0" w:color="001236"/>
              <w:left w:val="single" w:sz="6" w:space="0" w:color="001236"/>
              <w:bottom w:val="single" w:sz="6" w:space="0" w:color="001236"/>
              <w:right w:val="single" w:sz="6" w:space="0" w:color="001236"/>
            </w:tcBorders>
            <w:shd w:val="clear" w:color="auto" w:fill="DEEAF6"/>
            <w:hideMark/>
          </w:tcPr>
          <w:p w14:paraId="5929A5EA" w14:textId="77777777" w:rsidR="00380063" w:rsidRPr="00380063" w:rsidRDefault="00380063" w:rsidP="00380063">
            <w:pPr>
              <w:spacing w:after="0" w:line="240" w:lineRule="auto"/>
              <w:jc w:val="center"/>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b/>
                <w:bCs/>
                <w:kern w:val="0"/>
                <w:sz w:val="20"/>
                <w:szCs w:val="20"/>
                <w14:ligatures w14:val="none"/>
              </w:rPr>
              <w:t>Guidelines</w:t>
            </w:r>
            <w:r w:rsidRPr="00380063">
              <w:rPr>
                <w:rFonts w:ascii="Aptos" w:eastAsia="Times New Roman" w:hAnsi="Aptos" w:cs="Times New Roman"/>
                <w:kern w:val="0"/>
                <w:sz w:val="20"/>
                <w:szCs w:val="20"/>
                <w14:ligatures w14:val="none"/>
              </w:rPr>
              <w:t> </w:t>
            </w:r>
          </w:p>
        </w:tc>
        <w:tc>
          <w:tcPr>
            <w:tcW w:w="7815" w:type="dxa"/>
            <w:tcBorders>
              <w:top w:val="single" w:sz="6" w:space="0" w:color="001236"/>
              <w:left w:val="single" w:sz="6" w:space="0" w:color="001236"/>
              <w:bottom w:val="single" w:sz="6" w:space="0" w:color="001236"/>
              <w:right w:val="single" w:sz="6" w:space="0" w:color="001236"/>
            </w:tcBorders>
            <w:shd w:val="clear" w:color="auto" w:fill="DEEAF6"/>
            <w:hideMark/>
          </w:tcPr>
          <w:p w14:paraId="2DCEDA46" w14:textId="77777777" w:rsidR="00380063" w:rsidRPr="00380063" w:rsidRDefault="00380063" w:rsidP="00380063">
            <w:pPr>
              <w:spacing w:after="0" w:line="240" w:lineRule="auto"/>
              <w:jc w:val="center"/>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b/>
                <w:bCs/>
                <w:kern w:val="0"/>
                <w:sz w:val="20"/>
                <w:szCs w:val="20"/>
                <w14:ligatures w14:val="none"/>
              </w:rPr>
              <w:t>Actions</w:t>
            </w:r>
            <w:r w:rsidRPr="00380063">
              <w:rPr>
                <w:rFonts w:ascii="Aptos" w:eastAsia="Times New Roman" w:hAnsi="Aptos" w:cs="Times New Roman"/>
                <w:kern w:val="0"/>
                <w:sz w:val="20"/>
                <w:szCs w:val="20"/>
                <w14:ligatures w14:val="none"/>
              </w:rPr>
              <w:t> </w:t>
            </w:r>
          </w:p>
        </w:tc>
      </w:tr>
      <w:tr w:rsidR="00380063" w:rsidRPr="00380063" w14:paraId="456B5C04" w14:textId="77777777" w:rsidTr="00380063">
        <w:trPr>
          <w:trHeight w:val="300"/>
        </w:trPr>
        <w:tc>
          <w:tcPr>
            <w:tcW w:w="1515" w:type="dxa"/>
            <w:tcBorders>
              <w:top w:val="single" w:sz="6" w:space="0" w:color="001236"/>
              <w:left w:val="single" w:sz="6" w:space="0" w:color="001236"/>
              <w:bottom w:val="single" w:sz="6" w:space="0" w:color="001236"/>
              <w:right w:val="single" w:sz="6" w:space="0" w:color="001236"/>
            </w:tcBorders>
            <w:shd w:val="clear" w:color="auto" w:fill="auto"/>
            <w:hideMark/>
          </w:tcPr>
          <w:p w14:paraId="3DAEAF8D"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t>Eco-friendly Materials &amp; Processes </w:t>
            </w:r>
          </w:p>
        </w:tc>
        <w:tc>
          <w:tcPr>
            <w:tcW w:w="7815" w:type="dxa"/>
            <w:tcBorders>
              <w:top w:val="single" w:sz="6" w:space="0" w:color="001236"/>
              <w:left w:val="single" w:sz="6" w:space="0" w:color="001236"/>
              <w:bottom w:val="single" w:sz="6" w:space="0" w:color="001236"/>
              <w:right w:val="single" w:sz="6" w:space="0" w:color="001236"/>
            </w:tcBorders>
            <w:shd w:val="clear" w:color="auto" w:fill="auto"/>
            <w:hideMark/>
          </w:tcPr>
          <w:p w14:paraId="71917A94" w14:textId="77777777" w:rsidR="00380063" w:rsidRPr="00380063" w:rsidRDefault="00380063" w:rsidP="00380063">
            <w:pPr>
              <w:numPr>
                <w:ilvl w:val="0"/>
                <w:numId w:val="36"/>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kern w:val="0"/>
                <w:sz w:val="20"/>
                <w:szCs w:val="20"/>
                <w14:ligatures w14:val="none"/>
              </w:rPr>
              <w:t>Research and seek out IT and office equipment suppliers that utilize environmentally friendly materials that can be recycled/donated in the future </w:t>
            </w:r>
          </w:p>
          <w:p w14:paraId="75186F1B" w14:textId="77777777" w:rsidR="00380063" w:rsidRPr="00380063" w:rsidRDefault="00380063" w:rsidP="00380063">
            <w:pPr>
              <w:numPr>
                <w:ilvl w:val="0"/>
                <w:numId w:val="37"/>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kern w:val="0"/>
                <w:sz w:val="20"/>
                <w:szCs w:val="20"/>
                <w14:ligatures w14:val="none"/>
              </w:rPr>
              <w:t>Select suppliers that adopt green manufacturing processes to reduce waste </w:t>
            </w:r>
          </w:p>
        </w:tc>
      </w:tr>
      <w:tr w:rsidR="00380063" w:rsidRPr="00380063" w14:paraId="71535070" w14:textId="77777777" w:rsidTr="00380063">
        <w:trPr>
          <w:trHeight w:val="300"/>
        </w:trPr>
        <w:tc>
          <w:tcPr>
            <w:tcW w:w="1515" w:type="dxa"/>
            <w:tcBorders>
              <w:top w:val="single" w:sz="6" w:space="0" w:color="001236"/>
              <w:left w:val="single" w:sz="6" w:space="0" w:color="001236"/>
              <w:bottom w:val="single" w:sz="6" w:space="0" w:color="001236"/>
              <w:right w:val="single" w:sz="6" w:space="0" w:color="001236"/>
            </w:tcBorders>
            <w:shd w:val="clear" w:color="auto" w:fill="auto"/>
            <w:hideMark/>
          </w:tcPr>
          <w:p w14:paraId="42B5CD03"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t>Supplier Evaluation </w:t>
            </w:r>
          </w:p>
        </w:tc>
        <w:tc>
          <w:tcPr>
            <w:tcW w:w="7815" w:type="dxa"/>
            <w:tcBorders>
              <w:top w:val="single" w:sz="6" w:space="0" w:color="001236"/>
              <w:left w:val="single" w:sz="6" w:space="0" w:color="001236"/>
              <w:bottom w:val="single" w:sz="6" w:space="0" w:color="001236"/>
              <w:right w:val="single" w:sz="6" w:space="0" w:color="001236"/>
            </w:tcBorders>
            <w:shd w:val="clear" w:color="auto" w:fill="auto"/>
            <w:hideMark/>
          </w:tcPr>
          <w:p w14:paraId="5386B179" w14:textId="77777777" w:rsidR="00380063" w:rsidRPr="00380063" w:rsidRDefault="00380063" w:rsidP="00380063">
            <w:pPr>
              <w:numPr>
                <w:ilvl w:val="0"/>
                <w:numId w:val="38"/>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kern w:val="0"/>
                <w:sz w:val="20"/>
                <w:szCs w:val="20"/>
                <w14:ligatures w14:val="none"/>
              </w:rPr>
              <w:t>Review compliance to our Code of Conduct, including sustainable procurement procedures  </w:t>
            </w:r>
          </w:p>
        </w:tc>
      </w:tr>
      <w:tr w:rsidR="00380063" w:rsidRPr="00380063" w14:paraId="7E38FC43" w14:textId="77777777" w:rsidTr="00380063">
        <w:trPr>
          <w:trHeight w:val="300"/>
        </w:trPr>
        <w:tc>
          <w:tcPr>
            <w:tcW w:w="1515" w:type="dxa"/>
            <w:tcBorders>
              <w:top w:val="single" w:sz="6" w:space="0" w:color="001236"/>
              <w:left w:val="single" w:sz="6" w:space="0" w:color="001236"/>
              <w:bottom w:val="single" w:sz="6" w:space="0" w:color="001236"/>
              <w:right w:val="single" w:sz="6" w:space="0" w:color="001236"/>
            </w:tcBorders>
            <w:shd w:val="clear" w:color="auto" w:fill="auto"/>
            <w:hideMark/>
          </w:tcPr>
          <w:p w14:paraId="2441BE98"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t>Energy Efficiency </w:t>
            </w:r>
          </w:p>
        </w:tc>
        <w:tc>
          <w:tcPr>
            <w:tcW w:w="7815" w:type="dxa"/>
            <w:tcBorders>
              <w:top w:val="single" w:sz="6" w:space="0" w:color="001236"/>
              <w:left w:val="single" w:sz="6" w:space="0" w:color="001236"/>
              <w:bottom w:val="single" w:sz="6" w:space="0" w:color="001236"/>
              <w:right w:val="single" w:sz="6" w:space="0" w:color="001236"/>
            </w:tcBorders>
            <w:shd w:val="clear" w:color="auto" w:fill="auto"/>
            <w:hideMark/>
          </w:tcPr>
          <w:p w14:paraId="093981E6" w14:textId="77777777" w:rsidR="00380063" w:rsidRPr="00380063" w:rsidRDefault="00380063" w:rsidP="00380063">
            <w:pPr>
              <w:numPr>
                <w:ilvl w:val="0"/>
                <w:numId w:val="39"/>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kern w:val="0"/>
                <w:sz w:val="20"/>
                <w:szCs w:val="20"/>
                <w14:ligatures w14:val="none"/>
              </w:rPr>
              <w:t>Encourage the use of energy-efficient technologies (e.g., Nest, etc.) and practices (e.g., Cloud-based computing) in the production and delivery of products and services </w:t>
            </w:r>
          </w:p>
        </w:tc>
      </w:tr>
      <w:tr w:rsidR="00380063" w:rsidRPr="00380063" w14:paraId="545E53DE" w14:textId="77777777" w:rsidTr="00380063">
        <w:trPr>
          <w:trHeight w:val="300"/>
        </w:trPr>
        <w:tc>
          <w:tcPr>
            <w:tcW w:w="1515" w:type="dxa"/>
            <w:tcBorders>
              <w:top w:val="single" w:sz="6" w:space="0" w:color="001236"/>
              <w:left w:val="single" w:sz="6" w:space="0" w:color="001236"/>
              <w:bottom w:val="single" w:sz="6" w:space="0" w:color="001236"/>
              <w:right w:val="single" w:sz="6" w:space="0" w:color="001236"/>
            </w:tcBorders>
            <w:shd w:val="clear" w:color="auto" w:fill="auto"/>
            <w:hideMark/>
          </w:tcPr>
          <w:p w14:paraId="6B32A0E1"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t xml:space="preserve">Waste </w:t>
            </w:r>
            <w:r w:rsidRPr="00380063">
              <w:rPr>
                <w:rFonts w:ascii="Aptos" w:eastAsia="Times New Roman" w:hAnsi="Aptos" w:cs="Times New Roman"/>
                <w:kern w:val="0"/>
                <w:sz w:val="20"/>
                <w:szCs w:val="20"/>
                <w14:ligatures w14:val="none"/>
              </w:rPr>
              <w:lastRenderedPageBreak/>
              <w:t>Management </w:t>
            </w:r>
          </w:p>
        </w:tc>
        <w:tc>
          <w:tcPr>
            <w:tcW w:w="7815" w:type="dxa"/>
            <w:tcBorders>
              <w:top w:val="single" w:sz="6" w:space="0" w:color="001236"/>
              <w:left w:val="single" w:sz="6" w:space="0" w:color="001236"/>
              <w:bottom w:val="single" w:sz="6" w:space="0" w:color="001236"/>
              <w:right w:val="single" w:sz="6" w:space="0" w:color="001236"/>
            </w:tcBorders>
            <w:shd w:val="clear" w:color="auto" w:fill="auto"/>
            <w:hideMark/>
          </w:tcPr>
          <w:p w14:paraId="1052D266" w14:textId="77777777" w:rsidR="00380063" w:rsidRPr="00380063" w:rsidRDefault="00380063" w:rsidP="00380063">
            <w:pPr>
              <w:numPr>
                <w:ilvl w:val="0"/>
                <w:numId w:val="40"/>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kern w:val="0"/>
                <w:sz w:val="20"/>
                <w:szCs w:val="20"/>
                <w14:ligatures w14:val="none"/>
              </w:rPr>
              <w:lastRenderedPageBreak/>
              <w:t xml:space="preserve">Work with IT suppliers that have effective waste management systems, </w:t>
            </w:r>
            <w:r w:rsidRPr="00380063">
              <w:rPr>
                <w:rFonts w:ascii="Aptos" w:eastAsia="Times New Roman" w:hAnsi="Aptos" w:cs="Times New Roman"/>
                <w:kern w:val="0"/>
                <w:sz w:val="20"/>
                <w:szCs w:val="20"/>
                <w14:ligatures w14:val="none"/>
              </w:rPr>
              <w:lastRenderedPageBreak/>
              <w:t>including recycling and safe disposal of hazardous materials </w:t>
            </w:r>
          </w:p>
        </w:tc>
      </w:tr>
      <w:tr w:rsidR="00380063" w:rsidRPr="00380063" w14:paraId="7046A059" w14:textId="77777777" w:rsidTr="00380063">
        <w:trPr>
          <w:trHeight w:val="300"/>
        </w:trPr>
        <w:tc>
          <w:tcPr>
            <w:tcW w:w="1515" w:type="dxa"/>
            <w:tcBorders>
              <w:top w:val="single" w:sz="6" w:space="0" w:color="001236"/>
              <w:left w:val="single" w:sz="6" w:space="0" w:color="001236"/>
              <w:bottom w:val="single" w:sz="6" w:space="0" w:color="001236"/>
              <w:right w:val="single" w:sz="6" w:space="0" w:color="001236"/>
            </w:tcBorders>
            <w:shd w:val="clear" w:color="auto" w:fill="auto"/>
            <w:hideMark/>
          </w:tcPr>
          <w:p w14:paraId="41C44A0F"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lastRenderedPageBreak/>
              <w:t>Sustainable Packaging </w:t>
            </w:r>
          </w:p>
        </w:tc>
        <w:tc>
          <w:tcPr>
            <w:tcW w:w="7815" w:type="dxa"/>
            <w:tcBorders>
              <w:top w:val="single" w:sz="6" w:space="0" w:color="001236"/>
              <w:left w:val="single" w:sz="6" w:space="0" w:color="001236"/>
              <w:bottom w:val="single" w:sz="6" w:space="0" w:color="001236"/>
              <w:right w:val="single" w:sz="6" w:space="0" w:color="001236"/>
            </w:tcBorders>
            <w:shd w:val="clear" w:color="auto" w:fill="auto"/>
            <w:hideMark/>
          </w:tcPr>
          <w:p w14:paraId="2259F632" w14:textId="77777777" w:rsidR="00380063" w:rsidRPr="00380063" w:rsidRDefault="00380063" w:rsidP="00380063">
            <w:pPr>
              <w:numPr>
                <w:ilvl w:val="0"/>
                <w:numId w:val="41"/>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kern w:val="0"/>
                <w:sz w:val="20"/>
                <w:szCs w:val="20"/>
                <w14:ligatures w14:val="none"/>
              </w:rPr>
              <w:t>Require minimal and recyclable packaging to reduce environmental impact of our suppliers of office and IT equipment where possible </w:t>
            </w:r>
          </w:p>
        </w:tc>
      </w:tr>
      <w:tr w:rsidR="00380063" w:rsidRPr="00380063" w14:paraId="1B6EE6E5" w14:textId="77777777" w:rsidTr="00380063">
        <w:trPr>
          <w:trHeight w:val="300"/>
        </w:trPr>
        <w:tc>
          <w:tcPr>
            <w:tcW w:w="1515" w:type="dxa"/>
            <w:tcBorders>
              <w:top w:val="single" w:sz="6" w:space="0" w:color="001236"/>
              <w:left w:val="single" w:sz="6" w:space="0" w:color="001236"/>
              <w:bottom w:val="single" w:sz="6" w:space="0" w:color="001236"/>
              <w:right w:val="single" w:sz="6" w:space="0" w:color="001236"/>
            </w:tcBorders>
            <w:shd w:val="clear" w:color="auto" w:fill="auto"/>
            <w:hideMark/>
          </w:tcPr>
          <w:p w14:paraId="60825B69" w14:textId="77777777" w:rsidR="00380063" w:rsidRPr="00380063" w:rsidRDefault="00380063" w:rsidP="00380063">
            <w:pPr>
              <w:spacing w:after="0" w:line="240" w:lineRule="auto"/>
              <w:textAlignment w:val="baseline"/>
              <w:rPr>
                <w:rFonts w:ascii="Times New Roman" w:eastAsia="Times New Roman" w:hAnsi="Times New Roman" w:cs="Times New Roman"/>
                <w:kern w:val="0"/>
                <w:sz w:val="24"/>
                <w:szCs w:val="24"/>
                <w14:ligatures w14:val="none"/>
              </w:rPr>
            </w:pPr>
            <w:r w:rsidRPr="00380063">
              <w:rPr>
                <w:rFonts w:ascii="Aptos" w:eastAsia="Times New Roman" w:hAnsi="Aptos" w:cs="Times New Roman"/>
                <w:kern w:val="0"/>
                <w:sz w:val="20"/>
                <w:szCs w:val="20"/>
                <w14:ligatures w14:val="none"/>
              </w:rPr>
              <w:t>Continuous Improvement </w:t>
            </w:r>
          </w:p>
        </w:tc>
        <w:tc>
          <w:tcPr>
            <w:tcW w:w="7815" w:type="dxa"/>
            <w:tcBorders>
              <w:top w:val="single" w:sz="6" w:space="0" w:color="001236"/>
              <w:left w:val="single" w:sz="6" w:space="0" w:color="001236"/>
              <w:bottom w:val="single" w:sz="6" w:space="0" w:color="001236"/>
              <w:right w:val="single" w:sz="6" w:space="0" w:color="001236"/>
            </w:tcBorders>
            <w:shd w:val="clear" w:color="auto" w:fill="auto"/>
            <w:hideMark/>
          </w:tcPr>
          <w:p w14:paraId="03F9A656" w14:textId="77777777" w:rsidR="00380063" w:rsidRPr="00380063" w:rsidRDefault="00380063" w:rsidP="00380063">
            <w:pPr>
              <w:numPr>
                <w:ilvl w:val="0"/>
                <w:numId w:val="42"/>
              </w:numPr>
              <w:spacing w:after="0" w:line="240" w:lineRule="auto"/>
              <w:ind w:left="690" w:firstLine="0"/>
              <w:textAlignment w:val="baseline"/>
              <w:rPr>
                <w:rFonts w:ascii="Aptos" w:eastAsia="Times New Roman" w:hAnsi="Aptos" w:cs="Times New Roman"/>
                <w:kern w:val="0"/>
                <w:sz w:val="20"/>
                <w:szCs w:val="20"/>
                <w14:ligatures w14:val="none"/>
              </w:rPr>
            </w:pPr>
            <w:r w:rsidRPr="00380063">
              <w:rPr>
                <w:rFonts w:ascii="Aptos" w:eastAsia="Times New Roman" w:hAnsi="Aptos" w:cs="Times New Roman"/>
                <w:kern w:val="0"/>
                <w:sz w:val="20"/>
                <w:szCs w:val="20"/>
                <w14:ligatures w14:val="none"/>
              </w:rPr>
              <w:t>Regular review and update of our procurement practices to incorporate new sustainability initiatives and best practices </w:t>
            </w:r>
          </w:p>
        </w:tc>
      </w:tr>
    </w:tbl>
    <w:p w14:paraId="4D2BAC6A" w14:textId="77777777" w:rsidR="00380063" w:rsidRDefault="00380063" w:rsidP="00380063">
      <w:pPr>
        <w:spacing w:after="0" w:line="240" w:lineRule="auto"/>
        <w:textAlignment w:val="baseline"/>
        <w:rPr>
          <w:rFonts w:ascii="Aptos" w:eastAsia="Times New Roman" w:hAnsi="Aptos" w:cs="Segoe UI"/>
          <w:color w:val="0F4761"/>
          <w:kern w:val="0"/>
          <w:sz w:val="28"/>
          <w:szCs w:val="28"/>
          <w14:ligatures w14:val="none"/>
        </w:rPr>
      </w:pPr>
    </w:p>
    <w:p w14:paraId="089C94C5" w14:textId="282922E0" w:rsidR="00380063" w:rsidRPr="00380063" w:rsidRDefault="00380063" w:rsidP="00380063">
      <w:pPr>
        <w:spacing w:after="0" w:line="240" w:lineRule="auto"/>
        <w:textAlignment w:val="baseline"/>
        <w:rPr>
          <w:rFonts w:ascii="Segoe UI" w:eastAsia="Times New Roman" w:hAnsi="Segoe UI" w:cs="Segoe UI"/>
          <w:color w:val="E97132" w:themeColor="accent2"/>
          <w:kern w:val="0"/>
          <w:sz w:val="18"/>
          <w:szCs w:val="18"/>
          <w14:ligatures w14:val="none"/>
        </w:rPr>
      </w:pPr>
      <w:r w:rsidRPr="00380063">
        <w:rPr>
          <w:rFonts w:ascii="Aptos" w:eastAsia="Times New Roman" w:hAnsi="Aptos" w:cs="Segoe UI"/>
          <w:color w:val="E97132" w:themeColor="accent2"/>
          <w:kern w:val="0"/>
          <w:sz w:val="28"/>
          <w:szCs w:val="28"/>
          <w14:ligatures w14:val="none"/>
        </w:rPr>
        <w:t>Monitoring Carbon Emissions </w:t>
      </w:r>
    </w:p>
    <w:p w14:paraId="7A03F82B" w14:textId="77777777" w:rsidR="00380063" w:rsidRPr="00380063" w:rsidRDefault="00380063" w:rsidP="00380063">
      <w:pPr>
        <w:spacing w:after="0" w:line="240" w:lineRule="auto"/>
        <w:textAlignment w:val="baseline"/>
        <w:rPr>
          <w:rFonts w:ascii="Segoe UI" w:eastAsia="Times New Roman" w:hAnsi="Segoe UI" w:cs="Segoe UI"/>
          <w:kern w:val="0"/>
          <w:sz w:val="18"/>
          <w:szCs w:val="18"/>
          <w14:ligatures w14:val="none"/>
        </w:rPr>
      </w:pPr>
      <w:r w:rsidRPr="00380063">
        <w:rPr>
          <w:rFonts w:ascii="Aptos" w:eastAsia="Times New Roman" w:hAnsi="Aptos" w:cs="Segoe UI"/>
          <w:b/>
          <w:bCs/>
          <w:kern w:val="0"/>
          <w14:ligatures w14:val="none"/>
        </w:rPr>
        <w:t xml:space="preserve">Monitoring | </w:t>
      </w:r>
      <w:r w:rsidRPr="00380063">
        <w:rPr>
          <w:rFonts w:ascii="Aptos" w:eastAsia="Times New Roman" w:hAnsi="Aptos" w:cs="Segoe UI"/>
          <w:kern w:val="0"/>
          <w14:ligatures w14:val="none"/>
        </w:rPr>
        <w:t>During planning phases, our analysis of carbon emissions indicated that our footprint was minimal as a small business IT consultancy. We researched three emissions scopes to measure: </w:t>
      </w:r>
    </w:p>
    <w:p w14:paraId="05548914" w14:textId="77777777" w:rsidR="00380063" w:rsidRPr="00380063" w:rsidRDefault="00380063" w:rsidP="00380063">
      <w:pPr>
        <w:numPr>
          <w:ilvl w:val="0"/>
          <w:numId w:val="43"/>
        </w:numPr>
        <w:spacing w:after="0" w:line="240" w:lineRule="auto"/>
        <w:ind w:left="1080" w:firstLine="0"/>
        <w:textAlignment w:val="baseline"/>
        <w:rPr>
          <w:rFonts w:ascii="Aptos" w:eastAsia="Times New Roman" w:hAnsi="Aptos" w:cs="Segoe UI"/>
          <w:kern w:val="0"/>
          <w14:ligatures w14:val="none"/>
        </w:rPr>
      </w:pPr>
      <w:r w:rsidRPr="00380063">
        <w:rPr>
          <w:rFonts w:ascii="Aptos" w:eastAsia="Times New Roman" w:hAnsi="Aptos" w:cs="Segoe UI"/>
          <w:kern w:val="0"/>
          <w14:ligatures w14:val="none"/>
        </w:rPr>
        <w:t>Scope 1: Direct emissions controlled by UNCOMN (e.g. fuel consumption—heating, workstation equipment, vehicles) </w:t>
      </w:r>
    </w:p>
    <w:p w14:paraId="171B76B2" w14:textId="77777777" w:rsidR="00380063" w:rsidRPr="00380063" w:rsidRDefault="00380063" w:rsidP="00380063">
      <w:pPr>
        <w:numPr>
          <w:ilvl w:val="0"/>
          <w:numId w:val="44"/>
        </w:numPr>
        <w:spacing w:after="0" w:line="240" w:lineRule="auto"/>
        <w:ind w:left="1080" w:firstLine="0"/>
        <w:textAlignment w:val="baseline"/>
        <w:rPr>
          <w:rFonts w:ascii="Aptos" w:eastAsia="Times New Roman" w:hAnsi="Aptos" w:cs="Segoe UI"/>
          <w:kern w:val="0"/>
          <w14:ligatures w14:val="none"/>
        </w:rPr>
      </w:pPr>
      <w:r w:rsidRPr="00380063">
        <w:rPr>
          <w:rFonts w:ascii="Aptos" w:eastAsia="Times New Roman" w:hAnsi="Aptos" w:cs="Segoe UI"/>
          <w:kern w:val="0"/>
          <w14:ligatures w14:val="none"/>
        </w:rPr>
        <w:t>Scope 2: Indirect emissions associated with energy consumption acquired and consumed by UNCOMN (e.g. lighting, equipment, water heaters) </w:t>
      </w:r>
    </w:p>
    <w:p w14:paraId="13A54782" w14:textId="77777777" w:rsidR="00380063" w:rsidRPr="00380063" w:rsidRDefault="00380063" w:rsidP="00380063">
      <w:pPr>
        <w:numPr>
          <w:ilvl w:val="0"/>
          <w:numId w:val="45"/>
        </w:numPr>
        <w:spacing w:after="0" w:line="240" w:lineRule="auto"/>
        <w:ind w:left="1080" w:firstLine="0"/>
        <w:textAlignment w:val="baseline"/>
        <w:rPr>
          <w:rFonts w:ascii="Aptos" w:eastAsia="Times New Roman" w:hAnsi="Aptos" w:cs="Segoe UI"/>
          <w:kern w:val="0"/>
          <w14:ligatures w14:val="none"/>
        </w:rPr>
      </w:pPr>
      <w:r w:rsidRPr="00380063">
        <w:rPr>
          <w:rFonts w:ascii="Aptos" w:eastAsia="Times New Roman" w:hAnsi="Aptos" w:cs="Segoe UI"/>
          <w:kern w:val="0"/>
          <w14:ligatures w14:val="none"/>
        </w:rPr>
        <w:t>Scope 3: Other emissions that UNCOMN can influence but does not control (e.g. business travel, employee commutes in non-company vehicles) </w:t>
      </w:r>
    </w:p>
    <w:p w14:paraId="46B50C96" w14:textId="77777777" w:rsidR="00380063" w:rsidRPr="00380063" w:rsidRDefault="00380063" w:rsidP="00380063">
      <w:pPr>
        <w:spacing w:after="0" w:line="240" w:lineRule="auto"/>
        <w:textAlignment w:val="baseline"/>
        <w:rPr>
          <w:rFonts w:ascii="Segoe UI" w:eastAsia="Times New Roman" w:hAnsi="Segoe UI" w:cs="Segoe UI"/>
          <w:kern w:val="0"/>
          <w:sz w:val="18"/>
          <w:szCs w:val="18"/>
          <w14:ligatures w14:val="none"/>
        </w:rPr>
      </w:pPr>
      <w:r w:rsidRPr="00380063">
        <w:rPr>
          <w:rFonts w:ascii="Aptos" w:eastAsia="Times New Roman" w:hAnsi="Aptos" w:cs="Segoe UI"/>
          <w:b/>
          <w:bCs/>
          <w:kern w:val="0"/>
          <w14:ligatures w14:val="none"/>
        </w:rPr>
        <w:t xml:space="preserve">Targets | </w:t>
      </w:r>
      <w:r w:rsidRPr="00380063">
        <w:rPr>
          <w:rFonts w:ascii="Aptos" w:eastAsia="Times New Roman" w:hAnsi="Aptos" w:cs="Segoe UI"/>
          <w:kern w:val="0"/>
          <w14:ligatures w14:val="none"/>
        </w:rPr>
        <w:t>Despite having a small footprint, we seize this opportunity to make a positive impact, as upstream energy providers account for +80% of our emissions. Therefore, we work with energy providers like Ameren Corporation that have a net-zero carbon plan. We track energy consumption monthly and directly address any deviations from baseline, which we aim to undercut by 15% every year. </w:t>
      </w:r>
    </w:p>
    <w:p w14:paraId="5FCA163F" w14:textId="77777777" w:rsidR="00380063" w:rsidRDefault="00380063" w:rsidP="00380063">
      <w:pPr>
        <w:spacing w:after="0" w:line="240" w:lineRule="auto"/>
        <w:textAlignment w:val="baseline"/>
        <w:rPr>
          <w:rFonts w:ascii="Aptos" w:eastAsia="Times New Roman" w:hAnsi="Aptos" w:cs="Segoe UI"/>
          <w:color w:val="0F4761"/>
          <w:kern w:val="0"/>
          <w:sz w:val="28"/>
          <w:szCs w:val="28"/>
          <w14:ligatures w14:val="none"/>
        </w:rPr>
      </w:pPr>
    </w:p>
    <w:p w14:paraId="2AB09F79" w14:textId="1F822B76" w:rsidR="00380063" w:rsidRPr="00380063" w:rsidRDefault="00380063" w:rsidP="00380063">
      <w:pPr>
        <w:spacing w:after="0" w:line="240" w:lineRule="auto"/>
        <w:textAlignment w:val="baseline"/>
        <w:rPr>
          <w:rFonts w:ascii="Segoe UI" w:eastAsia="Times New Roman" w:hAnsi="Segoe UI" w:cs="Segoe UI"/>
          <w:color w:val="E97132" w:themeColor="accent2"/>
          <w:kern w:val="0"/>
          <w:sz w:val="18"/>
          <w:szCs w:val="18"/>
          <w14:ligatures w14:val="none"/>
        </w:rPr>
      </w:pPr>
      <w:r w:rsidRPr="00380063">
        <w:rPr>
          <w:rFonts w:ascii="Aptos" w:eastAsia="Times New Roman" w:hAnsi="Aptos" w:cs="Segoe UI"/>
          <w:color w:val="E97132" w:themeColor="accent2"/>
          <w:kern w:val="0"/>
          <w:sz w:val="28"/>
          <w:szCs w:val="28"/>
          <w14:ligatures w14:val="none"/>
        </w:rPr>
        <w:t>Other Ways to Mitigate Environmental Impact Services </w:t>
      </w:r>
    </w:p>
    <w:p w14:paraId="54E2BBA6" w14:textId="77777777" w:rsidR="00380063" w:rsidRPr="00380063" w:rsidRDefault="00380063" w:rsidP="00380063">
      <w:pPr>
        <w:spacing w:after="0" w:line="240" w:lineRule="auto"/>
        <w:textAlignment w:val="baseline"/>
        <w:rPr>
          <w:rFonts w:ascii="Segoe UI" w:eastAsia="Times New Roman" w:hAnsi="Segoe UI" w:cs="Segoe UI"/>
          <w:kern w:val="0"/>
          <w:sz w:val="18"/>
          <w:szCs w:val="18"/>
          <w14:ligatures w14:val="none"/>
        </w:rPr>
      </w:pPr>
      <w:r w:rsidRPr="00380063">
        <w:rPr>
          <w:rFonts w:ascii="Aptos" w:eastAsia="Times New Roman" w:hAnsi="Aptos" w:cs="Segoe UI"/>
          <w:kern w:val="0"/>
          <w14:ligatures w14:val="none"/>
        </w:rPr>
        <w:t xml:space="preserve">UNCOMN employs other strategies to mitigate negative environmental impact, such as investing in the local community’s environmental health. UNCOMN began a two-year Adopt-A-Highway environmental cleanup commitment in 2024 that requires 4 clean ups per year along IL 177/Mascoutah Ave from Schneider Road to </w:t>
      </w:r>
      <w:proofErr w:type="spellStart"/>
      <w:r w:rsidRPr="00380063">
        <w:rPr>
          <w:rFonts w:ascii="Aptos" w:eastAsia="Times New Roman" w:hAnsi="Aptos" w:cs="Segoe UI"/>
          <w:kern w:val="0"/>
          <w14:ligatures w14:val="none"/>
        </w:rPr>
        <w:t>Eidemann</w:t>
      </w:r>
      <w:proofErr w:type="spellEnd"/>
      <w:r w:rsidRPr="00380063">
        <w:rPr>
          <w:rFonts w:ascii="Aptos" w:eastAsia="Times New Roman" w:hAnsi="Aptos" w:cs="Segoe UI"/>
          <w:kern w:val="0"/>
          <w14:ligatures w14:val="none"/>
        </w:rPr>
        <w:t xml:space="preserve"> Road (~1.5 miles). Our cleanups are held in March, June, September, and December. We also commit to a standard recycling program for glass, cans, cardboard boxes, and plastics with the local recycling provider. As noted above, we dispose of IT waste in the proper fashion. As an IT consultancy, aside from energy consumption, the largest source of carbon emissions is end-of-life IT equipment. Therefore, we take special care to ensure these items are recycled properly. We promote a paperless environment with minimal printer availability and adoption of Microsoft 365, particularly tools like Teams and SharePoint, has played a crucial role in this transition and encourages employees to embrace digital alternatives. By leveraging digital collaboration platforms, we have significantly reduced our reliance on paper-based communication and documentation. Reduced energy consumption through move to smaller facilities and shift LEED-certified green buildings.  </w:t>
      </w:r>
    </w:p>
    <w:p w14:paraId="1945AF37" w14:textId="77777777" w:rsidR="00380063" w:rsidRPr="00380063" w:rsidRDefault="00380063" w:rsidP="00380063">
      <w:pPr>
        <w:spacing w:after="0" w:line="240" w:lineRule="auto"/>
        <w:textAlignment w:val="baseline"/>
        <w:rPr>
          <w:rFonts w:ascii="Segoe UI" w:eastAsia="Times New Roman" w:hAnsi="Segoe UI" w:cs="Segoe UI"/>
          <w:kern w:val="0"/>
          <w:sz w:val="18"/>
          <w:szCs w:val="18"/>
          <w14:ligatures w14:val="none"/>
        </w:rPr>
      </w:pPr>
      <w:r w:rsidRPr="00380063">
        <w:rPr>
          <w:rFonts w:ascii="Aptos" w:eastAsia="Times New Roman" w:hAnsi="Aptos" w:cs="Segoe UI"/>
          <w:kern w:val="0"/>
          <w14:ligatures w14:val="none"/>
        </w:rPr>
        <w:t>Implementation of our UNCOMN sustainability policies contribute to global efforts in combating climate change, environmental conservation, and protection of the ecosystem, leading to a healthier environment for present and future generations. Our dedication to renewable energy sources, waste reduction, and greenhouse gas reduction support resource efficiency, improved air quality, and climate stability, reducing the environmental impact and contributing to the conservation of natural resources. </w:t>
      </w:r>
    </w:p>
    <w:p w14:paraId="1C28DE4E" w14:textId="77777777" w:rsidR="00380063" w:rsidRPr="00380063" w:rsidRDefault="00380063">
      <w:pPr>
        <w:rPr>
          <w:b/>
          <w:bCs/>
          <w:sz w:val="32"/>
          <w:szCs w:val="32"/>
        </w:rPr>
      </w:pPr>
    </w:p>
    <w:p w14:paraId="5D21994B" w14:textId="77777777" w:rsidR="00380063" w:rsidRDefault="00380063"/>
    <w:sectPr w:rsidR="00380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w:panose1 w:val="020B0503020203020204"/>
    <w:charset w:val="00"/>
    <w:family w:val="swiss"/>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924"/>
    <w:multiLevelType w:val="multilevel"/>
    <w:tmpl w:val="438E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8647C"/>
    <w:multiLevelType w:val="multilevel"/>
    <w:tmpl w:val="4DE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25406"/>
    <w:multiLevelType w:val="multilevel"/>
    <w:tmpl w:val="75D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82885"/>
    <w:multiLevelType w:val="multilevel"/>
    <w:tmpl w:val="3B34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7C27AD"/>
    <w:multiLevelType w:val="multilevel"/>
    <w:tmpl w:val="B9BE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1F135D"/>
    <w:multiLevelType w:val="multilevel"/>
    <w:tmpl w:val="F1D0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3F09CA"/>
    <w:multiLevelType w:val="multilevel"/>
    <w:tmpl w:val="9852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A2384F"/>
    <w:multiLevelType w:val="multilevel"/>
    <w:tmpl w:val="E896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4353EE"/>
    <w:multiLevelType w:val="multilevel"/>
    <w:tmpl w:val="1C10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21F5A"/>
    <w:multiLevelType w:val="multilevel"/>
    <w:tmpl w:val="F414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8F6DF2"/>
    <w:multiLevelType w:val="multilevel"/>
    <w:tmpl w:val="71AE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7F2672"/>
    <w:multiLevelType w:val="multilevel"/>
    <w:tmpl w:val="4606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BC6614"/>
    <w:multiLevelType w:val="multilevel"/>
    <w:tmpl w:val="CCC6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F50756"/>
    <w:multiLevelType w:val="multilevel"/>
    <w:tmpl w:val="2320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AC4970"/>
    <w:multiLevelType w:val="multilevel"/>
    <w:tmpl w:val="37C6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DD1602"/>
    <w:multiLevelType w:val="multilevel"/>
    <w:tmpl w:val="ECD0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CC6504"/>
    <w:multiLevelType w:val="multilevel"/>
    <w:tmpl w:val="3606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6D1CEA"/>
    <w:multiLevelType w:val="multilevel"/>
    <w:tmpl w:val="CE26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B561F9"/>
    <w:multiLevelType w:val="multilevel"/>
    <w:tmpl w:val="CAD6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791693"/>
    <w:multiLevelType w:val="multilevel"/>
    <w:tmpl w:val="7004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0765E7"/>
    <w:multiLevelType w:val="multilevel"/>
    <w:tmpl w:val="3624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EE46F9"/>
    <w:multiLevelType w:val="multilevel"/>
    <w:tmpl w:val="0FC6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076A0C"/>
    <w:multiLevelType w:val="multilevel"/>
    <w:tmpl w:val="2C4E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307642"/>
    <w:multiLevelType w:val="multilevel"/>
    <w:tmpl w:val="169A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785720"/>
    <w:multiLevelType w:val="multilevel"/>
    <w:tmpl w:val="4B30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8F6899"/>
    <w:multiLevelType w:val="multilevel"/>
    <w:tmpl w:val="048A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065C92"/>
    <w:multiLevelType w:val="multilevel"/>
    <w:tmpl w:val="2A96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411572"/>
    <w:multiLevelType w:val="multilevel"/>
    <w:tmpl w:val="DEDC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AC4B93"/>
    <w:multiLevelType w:val="multilevel"/>
    <w:tmpl w:val="0894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043FC9"/>
    <w:multiLevelType w:val="multilevel"/>
    <w:tmpl w:val="9ABC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F40ED5"/>
    <w:multiLevelType w:val="multilevel"/>
    <w:tmpl w:val="4504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672A8C"/>
    <w:multiLevelType w:val="multilevel"/>
    <w:tmpl w:val="1290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376A30"/>
    <w:multiLevelType w:val="multilevel"/>
    <w:tmpl w:val="FA88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E05BDD"/>
    <w:multiLevelType w:val="multilevel"/>
    <w:tmpl w:val="0834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DC00D7"/>
    <w:multiLevelType w:val="multilevel"/>
    <w:tmpl w:val="E3D6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175560"/>
    <w:multiLevelType w:val="multilevel"/>
    <w:tmpl w:val="0E80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416BF7"/>
    <w:multiLevelType w:val="multilevel"/>
    <w:tmpl w:val="72DE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F267F"/>
    <w:multiLevelType w:val="multilevel"/>
    <w:tmpl w:val="08B4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C30E57"/>
    <w:multiLevelType w:val="multilevel"/>
    <w:tmpl w:val="8322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0210CF"/>
    <w:multiLevelType w:val="multilevel"/>
    <w:tmpl w:val="1DD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E749D3"/>
    <w:multiLevelType w:val="multilevel"/>
    <w:tmpl w:val="EF46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CC2FD5"/>
    <w:multiLevelType w:val="multilevel"/>
    <w:tmpl w:val="6C78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1B3650"/>
    <w:multiLevelType w:val="multilevel"/>
    <w:tmpl w:val="AA80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9F5834"/>
    <w:multiLevelType w:val="multilevel"/>
    <w:tmpl w:val="1B06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E757F2"/>
    <w:multiLevelType w:val="multilevel"/>
    <w:tmpl w:val="65B6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7132737">
    <w:abstractNumId w:val="15"/>
  </w:num>
  <w:num w:numId="2" w16cid:durableId="1177771058">
    <w:abstractNumId w:val="20"/>
  </w:num>
  <w:num w:numId="3" w16cid:durableId="1792433105">
    <w:abstractNumId w:val="41"/>
  </w:num>
  <w:num w:numId="4" w16cid:durableId="1286617462">
    <w:abstractNumId w:val="16"/>
  </w:num>
  <w:num w:numId="5" w16cid:durableId="404760841">
    <w:abstractNumId w:val="6"/>
  </w:num>
  <w:num w:numId="6" w16cid:durableId="1303270641">
    <w:abstractNumId w:val="5"/>
  </w:num>
  <w:num w:numId="7" w16cid:durableId="1251544756">
    <w:abstractNumId w:val="4"/>
  </w:num>
  <w:num w:numId="8" w16cid:durableId="849174950">
    <w:abstractNumId w:val="36"/>
  </w:num>
  <w:num w:numId="9" w16cid:durableId="780878504">
    <w:abstractNumId w:val="21"/>
  </w:num>
  <w:num w:numId="10" w16cid:durableId="1702513705">
    <w:abstractNumId w:val="30"/>
  </w:num>
  <w:num w:numId="11" w16cid:durableId="1780099058">
    <w:abstractNumId w:val="13"/>
  </w:num>
  <w:num w:numId="12" w16cid:durableId="1568612806">
    <w:abstractNumId w:val="11"/>
  </w:num>
  <w:num w:numId="13" w16cid:durableId="1996227460">
    <w:abstractNumId w:val="25"/>
  </w:num>
  <w:num w:numId="14" w16cid:durableId="1134366183">
    <w:abstractNumId w:val="26"/>
  </w:num>
  <w:num w:numId="15" w16cid:durableId="983662075">
    <w:abstractNumId w:val="3"/>
  </w:num>
  <w:num w:numId="16" w16cid:durableId="1775436064">
    <w:abstractNumId w:val="34"/>
  </w:num>
  <w:num w:numId="17" w16cid:durableId="1713536242">
    <w:abstractNumId w:val="42"/>
  </w:num>
  <w:num w:numId="18" w16cid:durableId="850991546">
    <w:abstractNumId w:val="7"/>
  </w:num>
  <w:num w:numId="19" w16cid:durableId="275987698">
    <w:abstractNumId w:val="28"/>
  </w:num>
  <w:num w:numId="20" w16cid:durableId="572132109">
    <w:abstractNumId w:val="17"/>
  </w:num>
  <w:num w:numId="21" w16cid:durableId="1496258316">
    <w:abstractNumId w:val="44"/>
  </w:num>
  <w:num w:numId="22" w16cid:durableId="162015078">
    <w:abstractNumId w:val="37"/>
  </w:num>
  <w:num w:numId="23" w16cid:durableId="1047529302">
    <w:abstractNumId w:val="10"/>
  </w:num>
  <w:num w:numId="24" w16cid:durableId="1265529364">
    <w:abstractNumId w:val="35"/>
  </w:num>
  <w:num w:numId="25" w16cid:durableId="1795900988">
    <w:abstractNumId w:val="22"/>
  </w:num>
  <w:num w:numId="26" w16cid:durableId="1681852972">
    <w:abstractNumId w:val="12"/>
  </w:num>
  <w:num w:numId="27" w16cid:durableId="1065295150">
    <w:abstractNumId w:val="38"/>
  </w:num>
  <w:num w:numId="28" w16cid:durableId="954941685">
    <w:abstractNumId w:val="29"/>
  </w:num>
  <w:num w:numId="29" w16cid:durableId="1828281572">
    <w:abstractNumId w:val="0"/>
  </w:num>
  <w:num w:numId="30" w16cid:durableId="519246460">
    <w:abstractNumId w:val="9"/>
  </w:num>
  <w:num w:numId="31" w16cid:durableId="905802524">
    <w:abstractNumId w:val="14"/>
  </w:num>
  <w:num w:numId="32" w16cid:durableId="469902728">
    <w:abstractNumId w:val="31"/>
  </w:num>
  <w:num w:numId="33" w16cid:durableId="1332100900">
    <w:abstractNumId w:val="23"/>
  </w:num>
  <w:num w:numId="34" w16cid:durableId="1172260402">
    <w:abstractNumId w:val="8"/>
  </w:num>
  <w:num w:numId="35" w16cid:durableId="503979518">
    <w:abstractNumId w:val="40"/>
  </w:num>
  <w:num w:numId="36" w16cid:durableId="1629894599">
    <w:abstractNumId w:val="24"/>
  </w:num>
  <w:num w:numId="37" w16cid:durableId="623079619">
    <w:abstractNumId w:val="18"/>
  </w:num>
  <w:num w:numId="38" w16cid:durableId="271934701">
    <w:abstractNumId w:val="27"/>
  </w:num>
  <w:num w:numId="39" w16cid:durableId="853573117">
    <w:abstractNumId w:val="19"/>
  </w:num>
  <w:num w:numId="40" w16cid:durableId="136119038">
    <w:abstractNumId w:val="32"/>
  </w:num>
  <w:num w:numId="41" w16cid:durableId="1279023602">
    <w:abstractNumId w:val="1"/>
  </w:num>
  <w:num w:numId="42" w16cid:durableId="921910931">
    <w:abstractNumId w:val="39"/>
  </w:num>
  <w:num w:numId="43" w16cid:durableId="203568547">
    <w:abstractNumId w:val="43"/>
  </w:num>
  <w:num w:numId="44" w16cid:durableId="1083913841">
    <w:abstractNumId w:val="2"/>
  </w:num>
  <w:num w:numId="45" w16cid:durableId="832986090">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80063"/>
    <w:rsid w:val="002151E2"/>
    <w:rsid w:val="0034248F"/>
    <w:rsid w:val="00380063"/>
    <w:rsid w:val="008A3FAD"/>
    <w:rsid w:val="00DC3CAA"/>
    <w:rsid w:val="00E53B14"/>
    <w:rsid w:val="00FF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5278"/>
  <w15:chartTrackingRefBased/>
  <w15:docId w15:val="{54E16ED7-AB96-434B-BE7F-ED903B7E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w:eastAsiaTheme="minorHAnsi" w:hAnsi="Avenir"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0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0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0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0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800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800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00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006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006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0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0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06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06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8006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8006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00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00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006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0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0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0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06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0063"/>
    <w:pPr>
      <w:spacing w:before="160"/>
      <w:jc w:val="center"/>
    </w:pPr>
    <w:rPr>
      <w:i/>
      <w:iCs/>
      <w:color w:val="404040" w:themeColor="text1" w:themeTint="BF"/>
    </w:rPr>
  </w:style>
  <w:style w:type="character" w:customStyle="1" w:styleId="QuoteChar">
    <w:name w:val="Quote Char"/>
    <w:basedOn w:val="DefaultParagraphFont"/>
    <w:link w:val="Quote"/>
    <w:uiPriority w:val="29"/>
    <w:rsid w:val="00380063"/>
    <w:rPr>
      <w:i/>
      <w:iCs/>
      <w:color w:val="404040" w:themeColor="text1" w:themeTint="BF"/>
    </w:rPr>
  </w:style>
  <w:style w:type="paragraph" w:styleId="ListParagraph">
    <w:name w:val="List Paragraph"/>
    <w:basedOn w:val="Normal"/>
    <w:uiPriority w:val="34"/>
    <w:qFormat/>
    <w:rsid w:val="00380063"/>
    <w:pPr>
      <w:ind w:left="720"/>
      <w:contextualSpacing/>
    </w:pPr>
  </w:style>
  <w:style w:type="character" w:styleId="IntenseEmphasis">
    <w:name w:val="Intense Emphasis"/>
    <w:basedOn w:val="DefaultParagraphFont"/>
    <w:uiPriority w:val="21"/>
    <w:qFormat/>
    <w:rsid w:val="00380063"/>
    <w:rPr>
      <w:i/>
      <w:iCs/>
      <w:color w:val="0F4761" w:themeColor="accent1" w:themeShade="BF"/>
    </w:rPr>
  </w:style>
  <w:style w:type="paragraph" w:styleId="IntenseQuote">
    <w:name w:val="Intense Quote"/>
    <w:basedOn w:val="Normal"/>
    <w:next w:val="Normal"/>
    <w:link w:val="IntenseQuoteChar"/>
    <w:uiPriority w:val="30"/>
    <w:qFormat/>
    <w:rsid w:val="00380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063"/>
    <w:rPr>
      <w:i/>
      <w:iCs/>
      <w:color w:val="0F4761" w:themeColor="accent1" w:themeShade="BF"/>
    </w:rPr>
  </w:style>
  <w:style w:type="character" w:styleId="IntenseReference">
    <w:name w:val="Intense Reference"/>
    <w:basedOn w:val="DefaultParagraphFont"/>
    <w:uiPriority w:val="32"/>
    <w:qFormat/>
    <w:rsid w:val="003800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853746">
      <w:bodyDiv w:val="1"/>
      <w:marLeft w:val="0"/>
      <w:marRight w:val="0"/>
      <w:marTop w:val="0"/>
      <w:marBottom w:val="0"/>
      <w:divBdr>
        <w:top w:val="none" w:sz="0" w:space="0" w:color="auto"/>
        <w:left w:val="none" w:sz="0" w:space="0" w:color="auto"/>
        <w:bottom w:val="none" w:sz="0" w:space="0" w:color="auto"/>
        <w:right w:val="none" w:sz="0" w:space="0" w:color="auto"/>
      </w:divBdr>
      <w:divsChild>
        <w:div w:id="781536854">
          <w:marLeft w:val="0"/>
          <w:marRight w:val="0"/>
          <w:marTop w:val="0"/>
          <w:marBottom w:val="0"/>
          <w:divBdr>
            <w:top w:val="none" w:sz="0" w:space="0" w:color="auto"/>
            <w:left w:val="none" w:sz="0" w:space="0" w:color="auto"/>
            <w:bottom w:val="none" w:sz="0" w:space="0" w:color="auto"/>
            <w:right w:val="none" w:sz="0" w:space="0" w:color="auto"/>
          </w:divBdr>
        </w:div>
        <w:div w:id="1734113150">
          <w:marLeft w:val="0"/>
          <w:marRight w:val="0"/>
          <w:marTop w:val="0"/>
          <w:marBottom w:val="0"/>
          <w:divBdr>
            <w:top w:val="none" w:sz="0" w:space="0" w:color="auto"/>
            <w:left w:val="none" w:sz="0" w:space="0" w:color="auto"/>
            <w:bottom w:val="none" w:sz="0" w:space="0" w:color="auto"/>
            <w:right w:val="none" w:sz="0" w:space="0" w:color="auto"/>
          </w:divBdr>
        </w:div>
        <w:div w:id="1405830917">
          <w:marLeft w:val="0"/>
          <w:marRight w:val="0"/>
          <w:marTop w:val="0"/>
          <w:marBottom w:val="0"/>
          <w:divBdr>
            <w:top w:val="none" w:sz="0" w:space="0" w:color="auto"/>
            <w:left w:val="none" w:sz="0" w:space="0" w:color="auto"/>
            <w:bottom w:val="none" w:sz="0" w:space="0" w:color="auto"/>
            <w:right w:val="none" w:sz="0" w:space="0" w:color="auto"/>
          </w:divBdr>
        </w:div>
        <w:div w:id="379130386">
          <w:marLeft w:val="0"/>
          <w:marRight w:val="0"/>
          <w:marTop w:val="0"/>
          <w:marBottom w:val="0"/>
          <w:divBdr>
            <w:top w:val="none" w:sz="0" w:space="0" w:color="auto"/>
            <w:left w:val="none" w:sz="0" w:space="0" w:color="auto"/>
            <w:bottom w:val="none" w:sz="0" w:space="0" w:color="auto"/>
            <w:right w:val="none" w:sz="0" w:space="0" w:color="auto"/>
          </w:divBdr>
        </w:div>
        <w:div w:id="1076249753">
          <w:marLeft w:val="0"/>
          <w:marRight w:val="0"/>
          <w:marTop w:val="0"/>
          <w:marBottom w:val="0"/>
          <w:divBdr>
            <w:top w:val="none" w:sz="0" w:space="0" w:color="auto"/>
            <w:left w:val="none" w:sz="0" w:space="0" w:color="auto"/>
            <w:bottom w:val="none" w:sz="0" w:space="0" w:color="auto"/>
            <w:right w:val="none" w:sz="0" w:space="0" w:color="auto"/>
          </w:divBdr>
        </w:div>
        <w:div w:id="1143502438">
          <w:marLeft w:val="0"/>
          <w:marRight w:val="0"/>
          <w:marTop w:val="0"/>
          <w:marBottom w:val="0"/>
          <w:divBdr>
            <w:top w:val="none" w:sz="0" w:space="0" w:color="auto"/>
            <w:left w:val="none" w:sz="0" w:space="0" w:color="auto"/>
            <w:bottom w:val="none" w:sz="0" w:space="0" w:color="auto"/>
            <w:right w:val="none" w:sz="0" w:space="0" w:color="auto"/>
          </w:divBdr>
        </w:div>
        <w:div w:id="800339885">
          <w:marLeft w:val="0"/>
          <w:marRight w:val="0"/>
          <w:marTop w:val="0"/>
          <w:marBottom w:val="0"/>
          <w:divBdr>
            <w:top w:val="none" w:sz="0" w:space="0" w:color="auto"/>
            <w:left w:val="none" w:sz="0" w:space="0" w:color="auto"/>
            <w:bottom w:val="none" w:sz="0" w:space="0" w:color="auto"/>
            <w:right w:val="none" w:sz="0" w:space="0" w:color="auto"/>
          </w:divBdr>
        </w:div>
        <w:div w:id="561260898">
          <w:marLeft w:val="0"/>
          <w:marRight w:val="0"/>
          <w:marTop w:val="0"/>
          <w:marBottom w:val="0"/>
          <w:divBdr>
            <w:top w:val="none" w:sz="0" w:space="0" w:color="auto"/>
            <w:left w:val="none" w:sz="0" w:space="0" w:color="auto"/>
            <w:bottom w:val="none" w:sz="0" w:space="0" w:color="auto"/>
            <w:right w:val="none" w:sz="0" w:space="0" w:color="auto"/>
          </w:divBdr>
        </w:div>
        <w:div w:id="568349562">
          <w:marLeft w:val="0"/>
          <w:marRight w:val="0"/>
          <w:marTop w:val="0"/>
          <w:marBottom w:val="0"/>
          <w:divBdr>
            <w:top w:val="none" w:sz="0" w:space="0" w:color="auto"/>
            <w:left w:val="none" w:sz="0" w:space="0" w:color="auto"/>
            <w:bottom w:val="none" w:sz="0" w:space="0" w:color="auto"/>
            <w:right w:val="none" w:sz="0" w:space="0" w:color="auto"/>
          </w:divBdr>
        </w:div>
        <w:div w:id="1893806421">
          <w:marLeft w:val="0"/>
          <w:marRight w:val="0"/>
          <w:marTop w:val="0"/>
          <w:marBottom w:val="0"/>
          <w:divBdr>
            <w:top w:val="none" w:sz="0" w:space="0" w:color="auto"/>
            <w:left w:val="none" w:sz="0" w:space="0" w:color="auto"/>
            <w:bottom w:val="none" w:sz="0" w:space="0" w:color="auto"/>
            <w:right w:val="none" w:sz="0" w:space="0" w:color="auto"/>
          </w:divBdr>
        </w:div>
        <w:div w:id="1462260096">
          <w:marLeft w:val="0"/>
          <w:marRight w:val="0"/>
          <w:marTop w:val="0"/>
          <w:marBottom w:val="0"/>
          <w:divBdr>
            <w:top w:val="none" w:sz="0" w:space="0" w:color="auto"/>
            <w:left w:val="none" w:sz="0" w:space="0" w:color="auto"/>
            <w:bottom w:val="none" w:sz="0" w:space="0" w:color="auto"/>
            <w:right w:val="none" w:sz="0" w:space="0" w:color="auto"/>
          </w:divBdr>
        </w:div>
        <w:div w:id="1073308282">
          <w:marLeft w:val="0"/>
          <w:marRight w:val="0"/>
          <w:marTop w:val="0"/>
          <w:marBottom w:val="0"/>
          <w:divBdr>
            <w:top w:val="none" w:sz="0" w:space="0" w:color="auto"/>
            <w:left w:val="none" w:sz="0" w:space="0" w:color="auto"/>
            <w:bottom w:val="none" w:sz="0" w:space="0" w:color="auto"/>
            <w:right w:val="none" w:sz="0" w:space="0" w:color="auto"/>
          </w:divBdr>
        </w:div>
        <w:div w:id="350841821">
          <w:marLeft w:val="0"/>
          <w:marRight w:val="0"/>
          <w:marTop w:val="0"/>
          <w:marBottom w:val="0"/>
          <w:divBdr>
            <w:top w:val="none" w:sz="0" w:space="0" w:color="auto"/>
            <w:left w:val="none" w:sz="0" w:space="0" w:color="auto"/>
            <w:bottom w:val="none" w:sz="0" w:space="0" w:color="auto"/>
            <w:right w:val="none" w:sz="0" w:space="0" w:color="auto"/>
          </w:divBdr>
        </w:div>
        <w:div w:id="1293554902">
          <w:marLeft w:val="0"/>
          <w:marRight w:val="0"/>
          <w:marTop w:val="0"/>
          <w:marBottom w:val="0"/>
          <w:divBdr>
            <w:top w:val="none" w:sz="0" w:space="0" w:color="auto"/>
            <w:left w:val="none" w:sz="0" w:space="0" w:color="auto"/>
            <w:bottom w:val="none" w:sz="0" w:space="0" w:color="auto"/>
            <w:right w:val="none" w:sz="0" w:space="0" w:color="auto"/>
          </w:divBdr>
        </w:div>
        <w:div w:id="1490749282">
          <w:marLeft w:val="0"/>
          <w:marRight w:val="0"/>
          <w:marTop w:val="0"/>
          <w:marBottom w:val="0"/>
          <w:divBdr>
            <w:top w:val="none" w:sz="0" w:space="0" w:color="auto"/>
            <w:left w:val="none" w:sz="0" w:space="0" w:color="auto"/>
            <w:bottom w:val="none" w:sz="0" w:space="0" w:color="auto"/>
            <w:right w:val="none" w:sz="0" w:space="0" w:color="auto"/>
          </w:divBdr>
        </w:div>
        <w:div w:id="1840778053">
          <w:marLeft w:val="0"/>
          <w:marRight w:val="0"/>
          <w:marTop w:val="0"/>
          <w:marBottom w:val="0"/>
          <w:divBdr>
            <w:top w:val="none" w:sz="0" w:space="0" w:color="auto"/>
            <w:left w:val="none" w:sz="0" w:space="0" w:color="auto"/>
            <w:bottom w:val="none" w:sz="0" w:space="0" w:color="auto"/>
            <w:right w:val="none" w:sz="0" w:space="0" w:color="auto"/>
          </w:divBdr>
        </w:div>
        <w:div w:id="2112116475">
          <w:marLeft w:val="0"/>
          <w:marRight w:val="0"/>
          <w:marTop w:val="0"/>
          <w:marBottom w:val="0"/>
          <w:divBdr>
            <w:top w:val="none" w:sz="0" w:space="0" w:color="auto"/>
            <w:left w:val="none" w:sz="0" w:space="0" w:color="auto"/>
            <w:bottom w:val="none" w:sz="0" w:space="0" w:color="auto"/>
            <w:right w:val="none" w:sz="0" w:space="0" w:color="auto"/>
          </w:divBdr>
        </w:div>
        <w:div w:id="260456636">
          <w:marLeft w:val="0"/>
          <w:marRight w:val="0"/>
          <w:marTop w:val="0"/>
          <w:marBottom w:val="0"/>
          <w:divBdr>
            <w:top w:val="none" w:sz="0" w:space="0" w:color="auto"/>
            <w:left w:val="none" w:sz="0" w:space="0" w:color="auto"/>
            <w:bottom w:val="none" w:sz="0" w:space="0" w:color="auto"/>
            <w:right w:val="none" w:sz="0" w:space="0" w:color="auto"/>
          </w:divBdr>
        </w:div>
        <w:div w:id="2057856115">
          <w:marLeft w:val="0"/>
          <w:marRight w:val="0"/>
          <w:marTop w:val="0"/>
          <w:marBottom w:val="0"/>
          <w:divBdr>
            <w:top w:val="none" w:sz="0" w:space="0" w:color="auto"/>
            <w:left w:val="none" w:sz="0" w:space="0" w:color="auto"/>
            <w:bottom w:val="none" w:sz="0" w:space="0" w:color="auto"/>
            <w:right w:val="none" w:sz="0" w:space="0" w:color="auto"/>
          </w:divBdr>
        </w:div>
        <w:div w:id="896009604">
          <w:marLeft w:val="0"/>
          <w:marRight w:val="0"/>
          <w:marTop w:val="0"/>
          <w:marBottom w:val="0"/>
          <w:divBdr>
            <w:top w:val="none" w:sz="0" w:space="0" w:color="auto"/>
            <w:left w:val="none" w:sz="0" w:space="0" w:color="auto"/>
            <w:bottom w:val="none" w:sz="0" w:space="0" w:color="auto"/>
            <w:right w:val="none" w:sz="0" w:space="0" w:color="auto"/>
          </w:divBdr>
        </w:div>
        <w:div w:id="700008700">
          <w:marLeft w:val="0"/>
          <w:marRight w:val="0"/>
          <w:marTop w:val="0"/>
          <w:marBottom w:val="0"/>
          <w:divBdr>
            <w:top w:val="none" w:sz="0" w:space="0" w:color="auto"/>
            <w:left w:val="none" w:sz="0" w:space="0" w:color="auto"/>
            <w:bottom w:val="none" w:sz="0" w:space="0" w:color="auto"/>
            <w:right w:val="none" w:sz="0" w:space="0" w:color="auto"/>
          </w:divBdr>
        </w:div>
        <w:div w:id="1030837865">
          <w:marLeft w:val="0"/>
          <w:marRight w:val="0"/>
          <w:marTop w:val="0"/>
          <w:marBottom w:val="0"/>
          <w:divBdr>
            <w:top w:val="none" w:sz="0" w:space="0" w:color="auto"/>
            <w:left w:val="none" w:sz="0" w:space="0" w:color="auto"/>
            <w:bottom w:val="none" w:sz="0" w:space="0" w:color="auto"/>
            <w:right w:val="none" w:sz="0" w:space="0" w:color="auto"/>
          </w:divBdr>
          <w:divsChild>
            <w:div w:id="961110054">
              <w:marLeft w:val="-75"/>
              <w:marRight w:val="0"/>
              <w:marTop w:val="30"/>
              <w:marBottom w:val="30"/>
              <w:divBdr>
                <w:top w:val="none" w:sz="0" w:space="0" w:color="auto"/>
                <w:left w:val="none" w:sz="0" w:space="0" w:color="auto"/>
                <w:bottom w:val="none" w:sz="0" w:space="0" w:color="auto"/>
                <w:right w:val="none" w:sz="0" w:space="0" w:color="auto"/>
              </w:divBdr>
              <w:divsChild>
                <w:div w:id="1674532263">
                  <w:marLeft w:val="0"/>
                  <w:marRight w:val="0"/>
                  <w:marTop w:val="0"/>
                  <w:marBottom w:val="0"/>
                  <w:divBdr>
                    <w:top w:val="none" w:sz="0" w:space="0" w:color="auto"/>
                    <w:left w:val="none" w:sz="0" w:space="0" w:color="auto"/>
                    <w:bottom w:val="none" w:sz="0" w:space="0" w:color="auto"/>
                    <w:right w:val="none" w:sz="0" w:space="0" w:color="auto"/>
                  </w:divBdr>
                  <w:divsChild>
                    <w:div w:id="416362729">
                      <w:marLeft w:val="0"/>
                      <w:marRight w:val="0"/>
                      <w:marTop w:val="0"/>
                      <w:marBottom w:val="0"/>
                      <w:divBdr>
                        <w:top w:val="none" w:sz="0" w:space="0" w:color="auto"/>
                        <w:left w:val="none" w:sz="0" w:space="0" w:color="auto"/>
                        <w:bottom w:val="none" w:sz="0" w:space="0" w:color="auto"/>
                        <w:right w:val="none" w:sz="0" w:space="0" w:color="auto"/>
                      </w:divBdr>
                    </w:div>
                  </w:divsChild>
                </w:div>
                <w:div w:id="1540317537">
                  <w:marLeft w:val="0"/>
                  <w:marRight w:val="0"/>
                  <w:marTop w:val="0"/>
                  <w:marBottom w:val="0"/>
                  <w:divBdr>
                    <w:top w:val="none" w:sz="0" w:space="0" w:color="auto"/>
                    <w:left w:val="none" w:sz="0" w:space="0" w:color="auto"/>
                    <w:bottom w:val="none" w:sz="0" w:space="0" w:color="auto"/>
                    <w:right w:val="none" w:sz="0" w:space="0" w:color="auto"/>
                  </w:divBdr>
                  <w:divsChild>
                    <w:div w:id="295188299">
                      <w:marLeft w:val="0"/>
                      <w:marRight w:val="0"/>
                      <w:marTop w:val="0"/>
                      <w:marBottom w:val="0"/>
                      <w:divBdr>
                        <w:top w:val="none" w:sz="0" w:space="0" w:color="auto"/>
                        <w:left w:val="none" w:sz="0" w:space="0" w:color="auto"/>
                        <w:bottom w:val="none" w:sz="0" w:space="0" w:color="auto"/>
                        <w:right w:val="none" w:sz="0" w:space="0" w:color="auto"/>
                      </w:divBdr>
                    </w:div>
                  </w:divsChild>
                </w:div>
                <w:div w:id="1566989668">
                  <w:marLeft w:val="0"/>
                  <w:marRight w:val="0"/>
                  <w:marTop w:val="0"/>
                  <w:marBottom w:val="0"/>
                  <w:divBdr>
                    <w:top w:val="none" w:sz="0" w:space="0" w:color="auto"/>
                    <w:left w:val="none" w:sz="0" w:space="0" w:color="auto"/>
                    <w:bottom w:val="none" w:sz="0" w:space="0" w:color="auto"/>
                    <w:right w:val="none" w:sz="0" w:space="0" w:color="auto"/>
                  </w:divBdr>
                  <w:divsChild>
                    <w:div w:id="1737582431">
                      <w:marLeft w:val="0"/>
                      <w:marRight w:val="0"/>
                      <w:marTop w:val="0"/>
                      <w:marBottom w:val="0"/>
                      <w:divBdr>
                        <w:top w:val="none" w:sz="0" w:space="0" w:color="auto"/>
                        <w:left w:val="none" w:sz="0" w:space="0" w:color="auto"/>
                        <w:bottom w:val="none" w:sz="0" w:space="0" w:color="auto"/>
                        <w:right w:val="none" w:sz="0" w:space="0" w:color="auto"/>
                      </w:divBdr>
                    </w:div>
                  </w:divsChild>
                </w:div>
                <w:div w:id="1406296689">
                  <w:marLeft w:val="0"/>
                  <w:marRight w:val="0"/>
                  <w:marTop w:val="0"/>
                  <w:marBottom w:val="0"/>
                  <w:divBdr>
                    <w:top w:val="none" w:sz="0" w:space="0" w:color="auto"/>
                    <w:left w:val="none" w:sz="0" w:space="0" w:color="auto"/>
                    <w:bottom w:val="none" w:sz="0" w:space="0" w:color="auto"/>
                    <w:right w:val="none" w:sz="0" w:space="0" w:color="auto"/>
                  </w:divBdr>
                  <w:divsChild>
                    <w:div w:id="1682971986">
                      <w:marLeft w:val="0"/>
                      <w:marRight w:val="0"/>
                      <w:marTop w:val="0"/>
                      <w:marBottom w:val="0"/>
                      <w:divBdr>
                        <w:top w:val="none" w:sz="0" w:space="0" w:color="auto"/>
                        <w:left w:val="none" w:sz="0" w:space="0" w:color="auto"/>
                        <w:bottom w:val="none" w:sz="0" w:space="0" w:color="auto"/>
                        <w:right w:val="none" w:sz="0" w:space="0" w:color="auto"/>
                      </w:divBdr>
                    </w:div>
                  </w:divsChild>
                </w:div>
                <w:div w:id="461655155">
                  <w:marLeft w:val="0"/>
                  <w:marRight w:val="0"/>
                  <w:marTop w:val="0"/>
                  <w:marBottom w:val="0"/>
                  <w:divBdr>
                    <w:top w:val="none" w:sz="0" w:space="0" w:color="auto"/>
                    <w:left w:val="none" w:sz="0" w:space="0" w:color="auto"/>
                    <w:bottom w:val="none" w:sz="0" w:space="0" w:color="auto"/>
                    <w:right w:val="none" w:sz="0" w:space="0" w:color="auto"/>
                  </w:divBdr>
                  <w:divsChild>
                    <w:div w:id="955911079">
                      <w:marLeft w:val="0"/>
                      <w:marRight w:val="0"/>
                      <w:marTop w:val="0"/>
                      <w:marBottom w:val="0"/>
                      <w:divBdr>
                        <w:top w:val="none" w:sz="0" w:space="0" w:color="auto"/>
                        <w:left w:val="none" w:sz="0" w:space="0" w:color="auto"/>
                        <w:bottom w:val="none" w:sz="0" w:space="0" w:color="auto"/>
                        <w:right w:val="none" w:sz="0" w:space="0" w:color="auto"/>
                      </w:divBdr>
                    </w:div>
                  </w:divsChild>
                </w:div>
                <w:div w:id="1073047310">
                  <w:marLeft w:val="0"/>
                  <w:marRight w:val="0"/>
                  <w:marTop w:val="0"/>
                  <w:marBottom w:val="0"/>
                  <w:divBdr>
                    <w:top w:val="none" w:sz="0" w:space="0" w:color="auto"/>
                    <w:left w:val="none" w:sz="0" w:space="0" w:color="auto"/>
                    <w:bottom w:val="none" w:sz="0" w:space="0" w:color="auto"/>
                    <w:right w:val="none" w:sz="0" w:space="0" w:color="auto"/>
                  </w:divBdr>
                  <w:divsChild>
                    <w:div w:id="2134857682">
                      <w:marLeft w:val="0"/>
                      <w:marRight w:val="0"/>
                      <w:marTop w:val="0"/>
                      <w:marBottom w:val="0"/>
                      <w:divBdr>
                        <w:top w:val="none" w:sz="0" w:space="0" w:color="auto"/>
                        <w:left w:val="none" w:sz="0" w:space="0" w:color="auto"/>
                        <w:bottom w:val="none" w:sz="0" w:space="0" w:color="auto"/>
                        <w:right w:val="none" w:sz="0" w:space="0" w:color="auto"/>
                      </w:divBdr>
                    </w:div>
                  </w:divsChild>
                </w:div>
                <w:div w:id="1467822579">
                  <w:marLeft w:val="0"/>
                  <w:marRight w:val="0"/>
                  <w:marTop w:val="0"/>
                  <w:marBottom w:val="0"/>
                  <w:divBdr>
                    <w:top w:val="none" w:sz="0" w:space="0" w:color="auto"/>
                    <w:left w:val="none" w:sz="0" w:space="0" w:color="auto"/>
                    <w:bottom w:val="none" w:sz="0" w:space="0" w:color="auto"/>
                    <w:right w:val="none" w:sz="0" w:space="0" w:color="auto"/>
                  </w:divBdr>
                  <w:divsChild>
                    <w:div w:id="1610312733">
                      <w:marLeft w:val="0"/>
                      <w:marRight w:val="0"/>
                      <w:marTop w:val="0"/>
                      <w:marBottom w:val="0"/>
                      <w:divBdr>
                        <w:top w:val="none" w:sz="0" w:space="0" w:color="auto"/>
                        <w:left w:val="none" w:sz="0" w:space="0" w:color="auto"/>
                        <w:bottom w:val="none" w:sz="0" w:space="0" w:color="auto"/>
                        <w:right w:val="none" w:sz="0" w:space="0" w:color="auto"/>
                      </w:divBdr>
                    </w:div>
                    <w:div w:id="395664366">
                      <w:marLeft w:val="0"/>
                      <w:marRight w:val="0"/>
                      <w:marTop w:val="0"/>
                      <w:marBottom w:val="0"/>
                      <w:divBdr>
                        <w:top w:val="none" w:sz="0" w:space="0" w:color="auto"/>
                        <w:left w:val="none" w:sz="0" w:space="0" w:color="auto"/>
                        <w:bottom w:val="none" w:sz="0" w:space="0" w:color="auto"/>
                        <w:right w:val="none" w:sz="0" w:space="0" w:color="auto"/>
                      </w:divBdr>
                    </w:div>
                  </w:divsChild>
                </w:div>
                <w:div w:id="1327246598">
                  <w:marLeft w:val="0"/>
                  <w:marRight w:val="0"/>
                  <w:marTop w:val="0"/>
                  <w:marBottom w:val="0"/>
                  <w:divBdr>
                    <w:top w:val="none" w:sz="0" w:space="0" w:color="auto"/>
                    <w:left w:val="none" w:sz="0" w:space="0" w:color="auto"/>
                    <w:bottom w:val="none" w:sz="0" w:space="0" w:color="auto"/>
                    <w:right w:val="none" w:sz="0" w:space="0" w:color="auto"/>
                  </w:divBdr>
                  <w:divsChild>
                    <w:div w:id="1222256168">
                      <w:marLeft w:val="0"/>
                      <w:marRight w:val="0"/>
                      <w:marTop w:val="0"/>
                      <w:marBottom w:val="0"/>
                      <w:divBdr>
                        <w:top w:val="none" w:sz="0" w:space="0" w:color="auto"/>
                        <w:left w:val="none" w:sz="0" w:space="0" w:color="auto"/>
                        <w:bottom w:val="none" w:sz="0" w:space="0" w:color="auto"/>
                        <w:right w:val="none" w:sz="0" w:space="0" w:color="auto"/>
                      </w:divBdr>
                    </w:div>
                  </w:divsChild>
                </w:div>
                <w:div w:id="340358959">
                  <w:marLeft w:val="0"/>
                  <w:marRight w:val="0"/>
                  <w:marTop w:val="0"/>
                  <w:marBottom w:val="0"/>
                  <w:divBdr>
                    <w:top w:val="none" w:sz="0" w:space="0" w:color="auto"/>
                    <w:left w:val="none" w:sz="0" w:space="0" w:color="auto"/>
                    <w:bottom w:val="none" w:sz="0" w:space="0" w:color="auto"/>
                    <w:right w:val="none" w:sz="0" w:space="0" w:color="auto"/>
                  </w:divBdr>
                  <w:divsChild>
                    <w:div w:id="172688988">
                      <w:marLeft w:val="0"/>
                      <w:marRight w:val="0"/>
                      <w:marTop w:val="0"/>
                      <w:marBottom w:val="0"/>
                      <w:divBdr>
                        <w:top w:val="none" w:sz="0" w:space="0" w:color="auto"/>
                        <w:left w:val="none" w:sz="0" w:space="0" w:color="auto"/>
                        <w:bottom w:val="none" w:sz="0" w:space="0" w:color="auto"/>
                        <w:right w:val="none" w:sz="0" w:space="0" w:color="auto"/>
                      </w:divBdr>
                    </w:div>
                  </w:divsChild>
                </w:div>
                <w:div w:id="1803888606">
                  <w:marLeft w:val="0"/>
                  <w:marRight w:val="0"/>
                  <w:marTop w:val="0"/>
                  <w:marBottom w:val="0"/>
                  <w:divBdr>
                    <w:top w:val="none" w:sz="0" w:space="0" w:color="auto"/>
                    <w:left w:val="none" w:sz="0" w:space="0" w:color="auto"/>
                    <w:bottom w:val="none" w:sz="0" w:space="0" w:color="auto"/>
                    <w:right w:val="none" w:sz="0" w:space="0" w:color="auto"/>
                  </w:divBdr>
                  <w:divsChild>
                    <w:div w:id="1931085127">
                      <w:marLeft w:val="0"/>
                      <w:marRight w:val="0"/>
                      <w:marTop w:val="0"/>
                      <w:marBottom w:val="0"/>
                      <w:divBdr>
                        <w:top w:val="none" w:sz="0" w:space="0" w:color="auto"/>
                        <w:left w:val="none" w:sz="0" w:space="0" w:color="auto"/>
                        <w:bottom w:val="none" w:sz="0" w:space="0" w:color="auto"/>
                        <w:right w:val="none" w:sz="0" w:space="0" w:color="auto"/>
                      </w:divBdr>
                    </w:div>
                  </w:divsChild>
                </w:div>
                <w:div w:id="813065532">
                  <w:marLeft w:val="0"/>
                  <w:marRight w:val="0"/>
                  <w:marTop w:val="0"/>
                  <w:marBottom w:val="0"/>
                  <w:divBdr>
                    <w:top w:val="none" w:sz="0" w:space="0" w:color="auto"/>
                    <w:left w:val="none" w:sz="0" w:space="0" w:color="auto"/>
                    <w:bottom w:val="none" w:sz="0" w:space="0" w:color="auto"/>
                    <w:right w:val="none" w:sz="0" w:space="0" w:color="auto"/>
                  </w:divBdr>
                  <w:divsChild>
                    <w:div w:id="1348100916">
                      <w:marLeft w:val="0"/>
                      <w:marRight w:val="0"/>
                      <w:marTop w:val="0"/>
                      <w:marBottom w:val="0"/>
                      <w:divBdr>
                        <w:top w:val="none" w:sz="0" w:space="0" w:color="auto"/>
                        <w:left w:val="none" w:sz="0" w:space="0" w:color="auto"/>
                        <w:bottom w:val="none" w:sz="0" w:space="0" w:color="auto"/>
                        <w:right w:val="none" w:sz="0" w:space="0" w:color="auto"/>
                      </w:divBdr>
                    </w:div>
                    <w:div w:id="1380864794">
                      <w:marLeft w:val="0"/>
                      <w:marRight w:val="0"/>
                      <w:marTop w:val="0"/>
                      <w:marBottom w:val="0"/>
                      <w:divBdr>
                        <w:top w:val="none" w:sz="0" w:space="0" w:color="auto"/>
                        <w:left w:val="none" w:sz="0" w:space="0" w:color="auto"/>
                        <w:bottom w:val="none" w:sz="0" w:space="0" w:color="auto"/>
                        <w:right w:val="none" w:sz="0" w:space="0" w:color="auto"/>
                      </w:divBdr>
                    </w:div>
                  </w:divsChild>
                </w:div>
                <w:div w:id="2061055460">
                  <w:marLeft w:val="0"/>
                  <w:marRight w:val="0"/>
                  <w:marTop w:val="0"/>
                  <w:marBottom w:val="0"/>
                  <w:divBdr>
                    <w:top w:val="none" w:sz="0" w:space="0" w:color="auto"/>
                    <w:left w:val="none" w:sz="0" w:space="0" w:color="auto"/>
                    <w:bottom w:val="none" w:sz="0" w:space="0" w:color="auto"/>
                    <w:right w:val="none" w:sz="0" w:space="0" w:color="auto"/>
                  </w:divBdr>
                  <w:divsChild>
                    <w:div w:id="1483277499">
                      <w:marLeft w:val="0"/>
                      <w:marRight w:val="0"/>
                      <w:marTop w:val="0"/>
                      <w:marBottom w:val="0"/>
                      <w:divBdr>
                        <w:top w:val="none" w:sz="0" w:space="0" w:color="auto"/>
                        <w:left w:val="none" w:sz="0" w:space="0" w:color="auto"/>
                        <w:bottom w:val="none" w:sz="0" w:space="0" w:color="auto"/>
                        <w:right w:val="none" w:sz="0" w:space="0" w:color="auto"/>
                      </w:divBdr>
                    </w:div>
                  </w:divsChild>
                </w:div>
                <w:div w:id="1287733281">
                  <w:marLeft w:val="0"/>
                  <w:marRight w:val="0"/>
                  <w:marTop w:val="0"/>
                  <w:marBottom w:val="0"/>
                  <w:divBdr>
                    <w:top w:val="none" w:sz="0" w:space="0" w:color="auto"/>
                    <w:left w:val="none" w:sz="0" w:space="0" w:color="auto"/>
                    <w:bottom w:val="none" w:sz="0" w:space="0" w:color="auto"/>
                    <w:right w:val="none" w:sz="0" w:space="0" w:color="auto"/>
                  </w:divBdr>
                  <w:divsChild>
                    <w:div w:id="448166211">
                      <w:marLeft w:val="0"/>
                      <w:marRight w:val="0"/>
                      <w:marTop w:val="0"/>
                      <w:marBottom w:val="0"/>
                      <w:divBdr>
                        <w:top w:val="none" w:sz="0" w:space="0" w:color="auto"/>
                        <w:left w:val="none" w:sz="0" w:space="0" w:color="auto"/>
                        <w:bottom w:val="none" w:sz="0" w:space="0" w:color="auto"/>
                        <w:right w:val="none" w:sz="0" w:space="0" w:color="auto"/>
                      </w:divBdr>
                    </w:div>
                    <w:div w:id="7394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83921">
          <w:marLeft w:val="0"/>
          <w:marRight w:val="0"/>
          <w:marTop w:val="0"/>
          <w:marBottom w:val="0"/>
          <w:divBdr>
            <w:top w:val="none" w:sz="0" w:space="0" w:color="auto"/>
            <w:left w:val="none" w:sz="0" w:space="0" w:color="auto"/>
            <w:bottom w:val="none" w:sz="0" w:space="0" w:color="auto"/>
            <w:right w:val="none" w:sz="0" w:space="0" w:color="auto"/>
          </w:divBdr>
        </w:div>
        <w:div w:id="1852337309">
          <w:marLeft w:val="0"/>
          <w:marRight w:val="0"/>
          <w:marTop w:val="0"/>
          <w:marBottom w:val="0"/>
          <w:divBdr>
            <w:top w:val="none" w:sz="0" w:space="0" w:color="auto"/>
            <w:left w:val="none" w:sz="0" w:space="0" w:color="auto"/>
            <w:bottom w:val="none" w:sz="0" w:space="0" w:color="auto"/>
            <w:right w:val="none" w:sz="0" w:space="0" w:color="auto"/>
          </w:divBdr>
          <w:divsChild>
            <w:div w:id="942109280">
              <w:marLeft w:val="-75"/>
              <w:marRight w:val="0"/>
              <w:marTop w:val="30"/>
              <w:marBottom w:val="30"/>
              <w:divBdr>
                <w:top w:val="none" w:sz="0" w:space="0" w:color="auto"/>
                <w:left w:val="none" w:sz="0" w:space="0" w:color="auto"/>
                <w:bottom w:val="none" w:sz="0" w:space="0" w:color="auto"/>
                <w:right w:val="none" w:sz="0" w:space="0" w:color="auto"/>
              </w:divBdr>
              <w:divsChild>
                <w:div w:id="1565524871">
                  <w:marLeft w:val="0"/>
                  <w:marRight w:val="0"/>
                  <w:marTop w:val="0"/>
                  <w:marBottom w:val="0"/>
                  <w:divBdr>
                    <w:top w:val="none" w:sz="0" w:space="0" w:color="auto"/>
                    <w:left w:val="none" w:sz="0" w:space="0" w:color="auto"/>
                    <w:bottom w:val="none" w:sz="0" w:space="0" w:color="auto"/>
                    <w:right w:val="none" w:sz="0" w:space="0" w:color="auto"/>
                  </w:divBdr>
                  <w:divsChild>
                    <w:div w:id="1097949166">
                      <w:marLeft w:val="0"/>
                      <w:marRight w:val="0"/>
                      <w:marTop w:val="0"/>
                      <w:marBottom w:val="0"/>
                      <w:divBdr>
                        <w:top w:val="none" w:sz="0" w:space="0" w:color="auto"/>
                        <w:left w:val="none" w:sz="0" w:space="0" w:color="auto"/>
                        <w:bottom w:val="none" w:sz="0" w:space="0" w:color="auto"/>
                        <w:right w:val="none" w:sz="0" w:space="0" w:color="auto"/>
                      </w:divBdr>
                    </w:div>
                  </w:divsChild>
                </w:div>
                <w:div w:id="339090108">
                  <w:marLeft w:val="0"/>
                  <w:marRight w:val="0"/>
                  <w:marTop w:val="0"/>
                  <w:marBottom w:val="0"/>
                  <w:divBdr>
                    <w:top w:val="none" w:sz="0" w:space="0" w:color="auto"/>
                    <w:left w:val="none" w:sz="0" w:space="0" w:color="auto"/>
                    <w:bottom w:val="none" w:sz="0" w:space="0" w:color="auto"/>
                    <w:right w:val="none" w:sz="0" w:space="0" w:color="auto"/>
                  </w:divBdr>
                  <w:divsChild>
                    <w:div w:id="1678658379">
                      <w:marLeft w:val="0"/>
                      <w:marRight w:val="0"/>
                      <w:marTop w:val="0"/>
                      <w:marBottom w:val="0"/>
                      <w:divBdr>
                        <w:top w:val="none" w:sz="0" w:space="0" w:color="auto"/>
                        <w:left w:val="none" w:sz="0" w:space="0" w:color="auto"/>
                        <w:bottom w:val="none" w:sz="0" w:space="0" w:color="auto"/>
                        <w:right w:val="none" w:sz="0" w:space="0" w:color="auto"/>
                      </w:divBdr>
                    </w:div>
                  </w:divsChild>
                </w:div>
                <w:div w:id="198977609">
                  <w:marLeft w:val="0"/>
                  <w:marRight w:val="0"/>
                  <w:marTop w:val="0"/>
                  <w:marBottom w:val="0"/>
                  <w:divBdr>
                    <w:top w:val="none" w:sz="0" w:space="0" w:color="auto"/>
                    <w:left w:val="none" w:sz="0" w:space="0" w:color="auto"/>
                    <w:bottom w:val="none" w:sz="0" w:space="0" w:color="auto"/>
                    <w:right w:val="none" w:sz="0" w:space="0" w:color="auto"/>
                  </w:divBdr>
                  <w:divsChild>
                    <w:div w:id="737895588">
                      <w:marLeft w:val="0"/>
                      <w:marRight w:val="0"/>
                      <w:marTop w:val="0"/>
                      <w:marBottom w:val="0"/>
                      <w:divBdr>
                        <w:top w:val="none" w:sz="0" w:space="0" w:color="auto"/>
                        <w:left w:val="none" w:sz="0" w:space="0" w:color="auto"/>
                        <w:bottom w:val="none" w:sz="0" w:space="0" w:color="auto"/>
                        <w:right w:val="none" w:sz="0" w:space="0" w:color="auto"/>
                      </w:divBdr>
                    </w:div>
                  </w:divsChild>
                </w:div>
                <w:div w:id="87389888">
                  <w:marLeft w:val="0"/>
                  <w:marRight w:val="0"/>
                  <w:marTop w:val="0"/>
                  <w:marBottom w:val="0"/>
                  <w:divBdr>
                    <w:top w:val="none" w:sz="0" w:space="0" w:color="auto"/>
                    <w:left w:val="none" w:sz="0" w:space="0" w:color="auto"/>
                    <w:bottom w:val="none" w:sz="0" w:space="0" w:color="auto"/>
                    <w:right w:val="none" w:sz="0" w:space="0" w:color="auto"/>
                  </w:divBdr>
                  <w:divsChild>
                    <w:div w:id="139814309">
                      <w:marLeft w:val="0"/>
                      <w:marRight w:val="0"/>
                      <w:marTop w:val="0"/>
                      <w:marBottom w:val="0"/>
                      <w:divBdr>
                        <w:top w:val="none" w:sz="0" w:space="0" w:color="auto"/>
                        <w:left w:val="none" w:sz="0" w:space="0" w:color="auto"/>
                        <w:bottom w:val="none" w:sz="0" w:space="0" w:color="auto"/>
                        <w:right w:val="none" w:sz="0" w:space="0" w:color="auto"/>
                      </w:divBdr>
                    </w:div>
                  </w:divsChild>
                </w:div>
                <w:div w:id="701785115">
                  <w:marLeft w:val="0"/>
                  <w:marRight w:val="0"/>
                  <w:marTop w:val="0"/>
                  <w:marBottom w:val="0"/>
                  <w:divBdr>
                    <w:top w:val="none" w:sz="0" w:space="0" w:color="auto"/>
                    <w:left w:val="none" w:sz="0" w:space="0" w:color="auto"/>
                    <w:bottom w:val="none" w:sz="0" w:space="0" w:color="auto"/>
                    <w:right w:val="none" w:sz="0" w:space="0" w:color="auto"/>
                  </w:divBdr>
                  <w:divsChild>
                    <w:div w:id="1249655974">
                      <w:marLeft w:val="0"/>
                      <w:marRight w:val="0"/>
                      <w:marTop w:val="0"/>
                      <w:marBottom w:val="0"/>
                      <w:divBdr>
                        <w:top w:val="none" w:sz="0" w:space="0" w:color="auto"/>
                        <w:left w:val="none" w:sz="0" w:space="0" w:color="auto"/>
                        <w:bottom w:val="none" w:sz="0" w:space="0" w:color="auto"/>
                        <w:right w:val="none" w:sz="0" w:space="0" w:color="auto"/>
                      </w:divBdr>
                    </w:div>
                    <w:div w:id="304745734">
                      <w:marLeft w:val="0"/>
                      <w:marRight w:val="0"/>
                      <w:marTop w:val="0"/>
                      <w:marBottom w:val="0"/>
                      <w:divBdr>
                        <w:top w:val="none" w:sz="0" w:space="0" w:color="auto"/>
                        <w:left w:val="none" w:sz="0" w:space="0" w:color="auto"/>
                        <w:bottom w:val="none" w:sz="0" w:space="0" w:color="auto"/>
                        <w:right w:val="none" w:sz="0" w:space="0" w:color="auto"/>
                      </w:divBdr>
                    </w:div>
                  </w:divsChild>
                </w:div>
                <w:div w:id="344987146">
                  <w:marLeft w:val="0"/>
                  <w:marRight w:val="0"/>
                  <w:marTop w:val="0"/>
                  <w:marBottom w:val="0"/>
                  <w:divBdr>
                    <w:top w:val="none" w:sz="0" w:space="0" w:color="auto"/>
                    <w:left w:val="none" w:sz="0" w:space="0" w:color="auto"/>
                    <w:bottom w:val="none" w:sz="0" w:space="0" w:color="auto"/>
                    <w:right w:val="none" w:sz="0" w:space="0" w:color="auto"/>
                  </w:divBdr>
                  <w:divsChild>
                    <w:div w:id="264926830">
                      <w:marLeft w:val="0"/>
                      <w:marRight w:val="0"/>
                      <w:marTop w:val="0"/>
                      <w:marBottom w:val="0"/>
                      <w:divBdr>
                        <w:top w:val="none" w:sz="0" w:space="0" w:color="auto"/>
                        <w:left w:val="none" w:sz="0" w:space="0" w:color="auto"/>
                        <w:bottom w:val="none" w:sz="0" w:space="0" w:color="auto"/>
                        <w:right w:val="none" w:sz="0" w:space="0" w:color="auto"/>
                      </w:divBdr>
                    </w:div>
                    <w:div w:id="317851796">
                      <w:marLeft w:val="0"/>
                      <w:marRight w:val="0"/>
                      <w:marTop w:val="0"/>
                      <w:marBottom w:val="0"/>
                      <w:divBdr>
                        <w:top w:val="none" w:sz="0" w:space="0" w:color="auto"/>
                        <w:left w:val="none" w:sz="0" w:space="0" w:color="auto"/>
                        <w:bottom w:val="none" w:sz="0" w:space="0" w:color="auto"/>
                        <w:right w:val="none" w:sz="0" w:space="0" w:color="auto"/>
                      </w:divBdr>
                    </w:div>
                  </w:divsChild>
                </w:div>
                <w:div w:id="1048603147">
                  <w:marLeft w:val="0"/>
                  <w:marRight w:val="0"/>
                  <w:marTop w:val="0"/>
                  <w:marBottom w:val="0"/>
                  <w:divBdr>
                    <w:top w:val="none" w:sz="0" w:space="0" w:color="auto"/>
                    <w:left w:val="none" w:sz="0" w:space="0" w:color="auto"/>
                    <w:bottom w:val="none" w:sz="0" w:space="0" w:color="auto"/>
                    <w:right w:val="none" w:sz="0" w:space="0" w:color="auto"/>
                  </w:divBdr>
                  <w:divsChild>
                    <w:div w:id="1573849471">
                      <w:marLeft w:val="0"/>
                      <w:marRight w:val="0"/>
                      <w:marTop w:val="0"/>
                      <w:marBottom w:val="0"/>
                      <w:divBdr>
                        <w:top w:val="none" w:sz="0" w:space="0" w:color="auto"/>
                        <w:left w:val="none" w:sz="0" w:space="0" w:color="auto"/>
                        <w:bottom w:val="none" w:sz="0" w:space="0" w:color="auto"/>
                        <w:right w:val="none" w:sz="0" w:space="0" w:color="auto"/>
                      </w:divBdr>
                    </w:div>
                    <w:div w:id="551619590">
                      <w:marLeft w:val="0"/>
                      <w:marRight w:val="0"/>
                      <w:marTop w:val="0"/>
                      <w:marBottom w:val="0"/>
                      <w:divBdr>
                        <w:top w:val="none" w:sz="0" w:space="0" w:color="auto"/>
                        <w:left w:val="none" w:sz="0" w:space="0" w:color="auto"/>
                        <w:bottom w:val="none" w:sz="0" w:space="0" w:color="auto"/>
                        <w:right w:val="none" w:sz="0" w:space="0" w:color="auto"/>
                      </w:divBdr>
                    </w:div>
                  </w:divsChild>
                </w:div>
                <w:div w:id="23672073">
                  <w:marLeft w:val="0"/>
                  <w:marRight w:val="0"/>
                  <w:marTop w:val="0"/>
                  <w:marBottom w:val="0"/>
                  <w:divBdr>
                    <w:top w:val="none" w:sz="0" w:space="0" w:color="auto"/>
                    <w:left w:val="none" w:sz="0" w:space="0" w:color="auto"/>
                    <w:bottom w:val="none" w:sz="0" w:space="0" w:color="auto"/>
                    <w:right w:val="none" w:sz="0" w:space="0" w:color="auto"/>
                  </w:divBdr>
                  <w:divsChild>
                    <w:div w:id="1495533248">
                      <w:marLeft w:val="0"/>
                      <w:marRight w:val="0"/>
                      <w:marTop w:val="0"/>
                      <w:marBottom w:val="0"/>
                      <w:divBdr>
                        <w:top w:val="none" w:sz="0" w:space="0" w:color="auto"/>
                        <w:left w:val="none" w:sz="0" w:space="0" w:color="auto"/>
                        <w:bottom w:val="none" w:sz="0" w:space="0" w:color="auto"/>
                        <w:right w:val="none" w:sz="0" w:space="0" w:color="auto"/>
                      </w:divBdr>
                    </w:div>
                  </w:divsChild>
                </w:div>
                <w:div w:id="1082799864">
                  <w:marLeft w:val="0"/>
                  <w:marRight w:val="0"/>
                  <w:marTop w:val="0"/>
                  <w:marBottom w:val="0"/>
                  <w:divBdr>
                    <w:top w:val="none" w:sz="0" w:space="0" w:color="auto"/>
                    <w:left w:val="none" w:sz="0" w:space="0" w:color="auto"/>
                    <w:bottom w:val="none" w:sz="0" w:space="0" w:color="auto"/>
                    <w:right w:val="none" w:sz="0" w:space="0" w:color="auto"/>
                  </w:divBdr>
                  <w:divsChild>
                    <w:div w:id="834732358">
                      <w:marLeft w:val="0"/>
                      <w:marRight w:val="0"/>
                      <w:marTop w:val="0"/>
                      <w:marBottom w:val="0"/>
                      <w:divBdr>
                        <w:top w:val="none" w:sz="0" w:space="0" w:color="auto"/>
                        <w:left w:val="none" w:sz="0" w:space="0" w:color="auto"/>
                        <w:bottom w:val="none" w:sz="0" w:space="0" w:color="auto"/>
                        <w:right w:val="none" w:sz="0" w:space="0" w:color="auto"/>
                      </w:divBdr>
                    </w:div>
                    <w:div w:id="1001539774">
                      <w:marLeft w:val="0"/>
                      <w:marRight w:val="0"/>
                      <w:marTop w:val="0"/>
                      <w:marBottom w:val="0"/>
                      <w:divBdr>
                        <w:top w:val="none" w:sz="0" w:space="0" w:color="auto"/>
                        <w:left w:val="none" w:sz="0" w:space="0" w:color="auto"/>
                        <w:bottom w:val="none" w:sz="0" w:space="0" w:color="auto"/>
                        <w:right w:val="none" w:sz="0" w:space="0" w:color="auto"/>
                      </w:divBdr>
                    </w:div>
                  </w:divsChild>
                </w:div>
                <w:div w:id="384138454">
                  <w:marLeft w:val="0"/>
                  <w:marRight w:val="0"/>
                  <w:marTop w:val="0"/>
                  <w:marBottom w:val="0"/>
                  <w:divBdr>
                    <w:top w:val="none" w:sz="0" w:space="0" w:color="auto"/>
                    <w:left w:val="none" w:sz="0" w:space="0" w:color="auto"/>
                    <w:bottom w:val="none" w:sz="0" w:space="0" w:color="auto"/>
                    <w:right w:val="none" w:sz="0" w:space="0" w:color="auto"/>
                  </w:divBdr>
                  <w:divsChild>
                    <w:div w:id="1415780094">
                      <w:marLeft w:val="0"/>
                      <w:marRight w:val="0"/>
                      <w:marTop w:val="0"/>
                      <w:marBottom w:val="0"/>
                      <w:divBdr>
                        <w:top w:val="none" w:sz="0" w:space="0" w:color="auto"/>
                        <w:left w:val="none" w:sz="0" w:space="0" w:color="auto"/>
                        <w:bottom w:val="none" w:sz="0" w:space="0" w:color="auto"/>
                        <w:right w:val="none" w:sz="0" w:space="0" w:color="auto"/>
                      </w:divBdr>
                    </w:div>
                  </w:divsChild>
                </w:div>
                <w:div w:id="249970470">
                  <w:marLeft w:val="0"/>
                  <w:marRight w:val="0"/>
                  <w:marTop w:val="0"/>
                  <w:marBottom w:val="0"/>
                  <w:divBdr>
                    <w:top w:val="none" w:sz="0" w:space="0" w:color="auto"/>
                    <w:left w:val="none" w:sz="0" w:space="0" w:color="auto"/>
                    <w:bottom w:val="none" w:sz="0" w:space="0" w:color="auto"/>
                    <w:right w:val="none" w:sz="0" w:space="0" w:color="auto"/>
                  </w:divBdr>
                  <w:divsChild>
                    <w:div w:id="797841955">
                      <w:marLeft w:val="0"/>
                      <w:marRight w:val="0"/>
                      <w:marTop w:val="0"/>
                      <w:marBottom w:val="0"/>
                      <w:divBdr>
                        <w:top w:val="none" w:sz="0" w:space="0" w:color="auto"/>
                        <w:left w:val="none" w:sz="0" w:space="0" w:color="auto"/>
                        <w:bottom w:val="none" w:sz="0" w:space="0" w:color="auto"/>
                        <w:right w:val="none" w:sz="0" w:space="0" w:color="auto"/>
                      </w:divBdr>
                    </w:div>
                    <w:div w:id="2052146234">
                      <w:marLeft w:val="0"/>
                      <w:marRight w:val="0"/>
                      <w:marTop w:val="0"/>
                      <w:marBottom w:val="0"/>
                      <w:divBdr>
                        <w:top w:val="none" w:sz="0" w:space="0" w:color="auto"/>
                        <w:left w:val="none" w:sz="0" w:space="0" w:color="auto"/>
                        <w:bottom w:val="none" w:sz="0" w:space="0" w:color="auto"/>
                        <w:right w:val="none" w:sz="0" w:space="0" w:color="auto"/>
                      </w:divBdr>
                    </w:div>
                  </w:divsChild>
                </w:div>
                <w:div w:id="1582829065">
                  <w:marLeft w:val="0"/>
                  <w:marRight w:val="0"/>
                  <w:marTop w:val="0"/>
                  <w:marBottom w:val="0"/>
                  <w:divBdr>
                    <w:top w:val="none" w:sz="0" w:space="0" w:color="auto"/>
                    <w:left w:val="none" w:sz="0" w:space="0" w:color="auto"/>
                    <w:bottom w:val="none" w:sz="0" w:space="0" w:color="auto"/>
                    <w:right w:val="none" w:sz="0" w:space="0" w:color="auto"/>
                  </w:divBdr>
                  <w:divsChild>
                    <w:div w:id="583029284">
                      <w:marLeft w:val="0"/>
                      <w:marRight w:val="0"/>
                      <w:marTop w:val="0"/>
                      <w:marBottom w:val="0"/>
                      <w:divBdr>
                        <w:top w:val="none" w:sz="0" w:space="0" w:color="auto"/>
                        <w:left w:val="none" w:sz="0" w:space="0" w:color="auto"/>
                        <w:bottom w:val="none" w:sz="0" w:space="0" w:color="auto"/>
                        <w:right w:val="none" w:sz="0" w:space="0" w:color="auto"/>
                      </w:divBdr>
                    </w:div>
                  </w:divsChild>
                </w:div>
                <w:div w:id="1401169712">
                  <w:marLeft w:val="0"/>
                  <w:marRight w:val="0"/>
                  <w:marTop w:val="0"/>
                  <w:marBottom w:val="0"/>
                  <w:divBdr>
                    <w:top w:val="none" w:sz="0" w:space="0" w:color="auto"/>
                    <w:left w:val="none" w:sz="0" w:space="0" w:color="auto"/>
                    <w:bottom w:val="none" w:sz="0" w:space="0" w:color="auto"/>
                    <w:right w:val="none" w:sz="0" w:space="0" w:color="auto"/>
                  </w:divBdr>
                  <w:divsChild>
                    <w:div w:id="881988168">
                      <w:marLeft w:val="0"/>
                      <w:marRight w:val="0"/>
                      <w:marTop w:val="0"/>
                      <w:marBottom w:val="0"/>
                      <w:divBdr>
                        <w:top w:val="none" w:sz="0" w:space="0" w:color="auto"/>
                        <w:left w:val="none" w:sz="0" w:space="0" w:color="auto"/>
                        <w:bottom w:val="none" w:sz="0" w:space="0" w:color="auto"/>
                        <w:right w:val="none" w:sz="0" w:space="0" w:color="auto"/>
                      </w:divBdr>
                    </w:div>
                    <w:div w:id="984823163">
                      <w:marLeft w:val="0"/>
                      <w:marRight w:val="0"/>
                      <w:marTop w:val="0"/>
                      <w:marBottom w:val="0"/>
                      <w:divBdr>
                        <w:top w:val="none" w:sz="0" w:space="0" w:color="auto"/>
                        <w:left w:val="none" w:sz="0" w:space="0" w:color="auto"/>
                        <w:bottom w:val="none" w:sz="0" w:space="0" w:color="auto"/>
                        <w:right w:val="none" w:sz="0" w:space="0" w:color="auto"/>
                      </w:divBdr>
                    </w:div>
                  </w:divsChild>
                </w:div>
                <w:div w:id="2137940335">
                  <w:marLeft w:val="0"/>
                  <w:marRight w:val="0"/>
                  <w:marTop w:val="0"/>
                  <w:marBottom w:val="0"/>
                  <w:divBdr>
                    <w:top w:val="none" w:sz="0" w:space="0" w:color="auto"/>
                    <w:left w:val="none" w:sz="0" w:space="0" w:color="auto"/>
                    <w:bottom w:val="none" w:sz="0" w:space="0" w:color="auto"/>
                    <w:right w:val="none" w:sz="0" w:space="0" w:color="auto"/>
                  </w:divBdr>
                  <w:divsChild>
                    <w:div w:id="2012634088">
                      <w:marLeft w:val="0"/>
                      <w:marRight w:val="0"/>
                      <w:marTop w:val="0"/>
                      <w:marBottom w:val="0"/>
                      <w:divBdr>
                        <w:top w:val="none" w:sz="0" w:space="0" w:color="auto"/>
                        <w:left w:val="none" w:sz="0" w:space="0" w:color="auto"/>
                        <w:bottom w:val="none" w:sz="0" w:space="0" w:color="auto"/>
                        <w:right w:val="none" w:sz="0" w:space="0" w:color="auto"/>
                      </w:divBdr>
                    </w:div>
                  </w:divsChild>
                </w:div>
                <w:div w:id="199828528">
                  <w:marLeft w:val="0"/>
                  <w:marRight w:val="0"/>
                  <w:marTop w:val="0"/>
                  <w:marBottom w:val="0"/>
                  <w:divBdr>
                    <w:top w:val="none" w:sz="0" w:space="0" w:color="auto"/>
                    <w:left w:val="none" w:sz="0" w:space="0" w:color="auto"/>
                    <w:bottom w:val="none" w:sz="0" w:space="0" w:color="auto"/>
                    <w:right w:val="none" w:sz="0" w:space="0" w:color="auto"/>
                  </w:divBdr>
                  <w:divsChild>
                    <w:div w:id="1577935052">
                      <w:marLeft w:val="0"/>
                      <w:marRight w:val="0"/>
                      <w:marTop w:val="0"/>
                      <w:marBottom w:val="0"/>
                      <w:divBdr>
                        <w:top w:val="none" w:sz="0" w:space="0" w:color="auto"/>
                        <w:left w:val="none" w:sz="0" w:space="0" w:color="auto"/>
                        <w:bottom w:val="none" w:sz="0" w:space="0" w:color="auto"/>
                        <w:right w:val="none" w:sz="0" w:space="0" w:color="auto"/>
                      </w:divBdr>
                    </w:div>
                    <w:div w:id="16708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98045">
          <w:marLeft w:val="0"/>
          <w:marRight w:val="0"/>
          <w:marTop w:val="0"/>
          <w:marBottom w:val="0"/>
          <w:divBdr>
            <w:top w:val="none" w:sz="0" w:space="0" w:color="auto"/>
            <w:left w:val="none" w:sz="0" w:space="0" w:color="auto"/>
            <w:bottom w:val="none" w:sz="0" w:space="0" w:color="auto"/>
            <w:right w:val="none" w:sz="0" w:space="0" w:color="auto"/>
          </w:divBdr>
        </w:div>
        <w:div w:id="594483994">
          <w:marLeft w:val="0"/>
          <w:marRight w:val="0"/>
          <w:marTop w:val="0"/>
          <w:marBottom w:val="0"/>
          <w:divBdr>
            <w:top w:val="none" w:sz="0" w:space="0" w:color="auto"/>
            <w:left w:val="none" w:sz="0" w:space="0" w:color="auto"/>
            <w:bottom w:val="none" w:sz="0" w:space="0" w:color="auto"/>
            <w:right w:val="none" w:sz="0" w:space="0" w:color="auto"/>
          </w:divBdr>
        </w:div>
        <w:div w:id="1200507491">
          <w:marLeft w:val="0"/>
          <w:marRight w:val="0"/>
          <w:marTop w:val="0"/>
          <w:marBottom w:val="0"/>
          <w:divBdr>
            <w:top w:val="none" w:sz="0" w:space="0" w:color="auto"/>
            <w:left w:val="none" w:sz="0" w:space="0" w:color="auto"/>
            <w:bottom w:val="none" w:sz="0" w:space="0" w:color="auto"/>
            <w:right w:val="none" w:sz="0" w:space="0" w:color="auto"/>
          </w:divBdr>
        </w:div>
        <w:div w:id="2362998">
          <w:marLeft w:val="0"/>
          <w:marRight w:val="0"/>
          <w:marTop w:val="0"/>
          <w:marBottom w:val="0"/>
          <w:divBdr>
            <w:top w:val="none" w:sz="0" w:space="0" w:color="auto"/>
            <w:left w:val="none" w:sz="0" w:space="0" w:color="auto"/>
            <w:bottom w:val="none" w:sz="0" w:space="0" w:color="auto"/>
            <w:right w:val="none" w:sz="0" w:space="0" w:color="auto"/>
          </w:divBdr>
        </w:div>
        <w:div w:id="262687179">
          <w:marLeft w:val="0"/>
          <w:marRight w:val="0"/>
          <w:marTop w:val="0"/>
          <w:marBottom w:val="0"/>
          <w:divBdr>
            <w:top w:val="none" w:sz="0" w:space="0" w:color="auto"/>
            <w:left w:val="none" w:sz="0" w:space="0" w:color="auto"/>
            <w:bottom w:val="none" w:sz="0" w:space="0" w:color="auto"/>
            <w:right w:val="none" w:sz="0" w:space="0" w:color="auto"/>
          </w:divBdr>
        </w:div>
        <w:div w:id="743988577">
          <w:marLeft w:val="0"/>
          <w:marRight w:val="0"/>
          <w:marTop w:val="0"/>
          <w:marBottom w:val="0"/>
          <w:divBdr>
            <w:top w:val="none" w:sz="0" w:space="0" w:color="auto"/>
            <w:left w:val="none" w:sz="0" w:space="0" w:color="auto"/>
            <w:bottom w:val="none" w:sz="0" w:space="0" w:color="auto"/>
            <w:right w:val="none" w:sz="0" w:space="0" w:color="auto"/>
          </w:divBdr>
        </w:div>
        <w:div w:id="1272319689">
          <w:marLeft w:val="0"/>
          <w:marRight w:val="0"/>
          <w:marTop w:val="0"/>
          <w:marBottom w:val="0"/>
          <w:divBdr>
            <w:top w:val="none" w:sz="0" w:space="0" w:color="auto"/>
            <w:left w:val="none" w:sz="0" w:space="0" w:color="auto"/>
            <w:bottom w:val="none" w:sz="0" w:space="0" w:color="auto"/>
            <w:right w:val="none" w:sz="0" w:space="0" w:color="auto"/>
          </w:divBdr>
        </w:div>
        <w:div w:id="955723232">
          <w:marLeft w:val="0"/>
          <w:marRight w:val="0"/>
          <w:marTop w:val="0"/>
          <w:marBottom w:val="0"/>
          <w:divBdr>
            <w:top w:val="none" w:sz="0" w:space="0" w:color="auto"/>
            <w:left w:val="none" w:sz="0" w:space="0" w:color="auto"/>
            <w:bottom w:val="none" w:sz="0" w:space="0" w:color="auto"/>
            <w:right w:val="none" w:sz="0" w:space="0" w:color="auto"/>
          </w:divBdr>
        </w:div>
        <w:div w:id="171191528">
          <w:marLeft w:val="0"/>
          <w:marRight w:val="0"/>
          <w:marTop w:val="0"/>
          <w:marBottom w:val="0"/>
          <w:divBdr>
            <w:top w:val="none" w:sz="0" w:space="0" w:color="auto"/>
            <w:left w:val="none" w:sz="0" w:space="0" w:color="auto"/>
            <w:bottom w:val="none" w:sz="0" w:space="0" w:color="auto"/>
            <w:right w:val="none" w:sz="0" w:space="0" w:color="auto"/>
          </w:divBdr>
          <w:divsChild>
            <w:div w:id="1565723052">
              <w:marLeft w:val="-75"/>
              <w:marRight w:val="0"/>
              <w:marTop w:val="30"/>
              <w:marBottom w:val="30"/>
              <w:divBdr>
                <w:top w:val="none" w:sz="0" w:space="0" w:color="auto"/>
                <w:left w:val="none" w:sz="0" w:space="0" w:color="auto"/>
                <w:bottom w:val="none" w:sz="0" w:space="0" w:color="auto"/>
                <w:right w:val="none" w:sz="0" w:space="0" w:color="auto"/>
              </w:divBdr>
              <w:divsChild>
                <w:div w:id="125591841">
                  <w:marLeft w:val="0"/>
                  <w:marRight w:val="0"/>
                  <w:marTop w:val="0"/>
                  <w:marBottom w:val="0"/>
                  <w:divBdr>
                    <w:top w:val="none" w:sz="0" w:space="0" w:color="auto"/>
                    <w:left w:val="none" w:sz="0" w:space="0" w:color="auto"/>
                    <w:bottom w:val="none" w:sz="0" w:space="0" w:color="auto"/>
                    <w:right w:val="none" w:sz="0" w:space="0" w:color="auto"/>
                  </w:divBdr>
                  <w:divsChild>
                    <w:div w:id="265698021">
                      <w:marLeft w:val="0"/>
                      <w:marRight w:val="0"/>
                      <w:marTop w:val="0"/>
                      <w:marBottom w:val="0"/>
                      <w:divBdr>
                        <w:top w:val="none" w:sz="0" w:space="0" w:color="auto"/>
                        <w:left w:val="none" w:sz="0" w:space="0" w:color="auto"/>
                        <w:bottom w:val="none" w:sz="0" w:space="0" w:color="auto"/>
                        <w:right w:val="none" w:sz="0" w:space="0" w:color="auto"/>
                      </w:divBdr>
                    </w:div>
                  </w:divsChild>
                </w:div>
                <w:div w:id="1055617226">
                  <w:marLeft w:val="0"/>
                  <w:marRight w:val="0"/>
                  <w:marTop w:val="0"/>
                  <w:marBottom w:val="0"/>
                  <w:divBdr>
                    <w:top w:val="none" w:sz="0" w:space="0" w:color="auto"/>
                    <w:left w:val="none" w:sz="0" w:space="0" w:color="auto"/>
                    <w:bottom w:val="none" w:sz="0" w:space="0" w:color="auto"/>
                    <w:right w:val="none" w:sz="0" w:space="0" w:color="auto"/>
                  </w:divBdr>
                  <w:divsChild>
                    <w:div w:id="1610157712">
                      <w:marLeft w:val="0"/>
                      <w:marRight w:val="0"/>
                      <w:marTop w:val="0"/>
                      <w:marBottom w:val="0"/>
                      <w:divBdr>
                        <w:top w:val="none" w:sz="0" w:space="0" w:color="auto"/>
                        <w:left w:val="none" w:sz="0" w:space="0" w:color="auto"/>
                        <w:bottom w:val="none" w:sz="0" w:space="0" w:color="auto"/>
                        <w:right w:val="none" w:sz="0" w:space="0" w:color="auto"/>
                      </w:divBdr>
                    </w:div>
                  </w:divsChild>
                </w:div>
                <w:div w:id="1839038278">
                  <w:marLeft w:val="0"/>
                  <w:marRight w:val="0"/>
                  <w:marTop w:val="0"/>
                  <w:marBottom w:val="0"/>
                  <w:divBdr>
                    <w:top w:val="none" w:sz="0" w:space="0" w:color="auto"/>
                    <w:left w:val="none" w:sz="0" w:space="0" w:color="auto"/>
                    <w:bottom w:val="none" w:sz="0" w:space="0" w:color="auto"/>
                    <w:right w:val="none" w:sz="0" w:space="0" w:color="auto"/>
                  </w:divBdr>
                  <w:divsChild>
                    <w:div w:id="458375632">
                      <w:marLeft w:val="0"/>
                      <w:marRight w:val="0"/>
                      <w:marTop w:val="0"/>
                      <w:marBottom w:val="0"/>
                      <w:divBdr>
                        <w:top w:val="none" w:sz="0" w:space="0" w:color="auto"/>
                        <w:left w:val="none" w:sz="0" w:space="0" w:color="auto"/>
                        <w:bottom w:val="none" w:sz="0" w:space="0" w:color="auto"/>
                        <w:right w:val="none" w:sz="0" w:space="0" w:color="auto"/>
                      </w:divBdr>
                    </w:div>
                  </w:divsChild>
                </w:div>
                <w:div w:id="1158349129">
                  <w:marLeft w:val="0"/>
                  <w:marRight w:val="0"/>
                  <w:marTop w:val="0"/>
                  <w:marBottom w:val="0"/>
                  <w:divBdr>
                    <w:top w:val="none" w:sz="0" w:space="0" w:color="auto"/>
                    <w:left w:val="none" w:sz="0" w:space="0" w:color="auto"/>
                    <w:bottom w:val="none" w:sz="0" w:space="0" w:color="auto"/>
                    <w:right w:val="none" w:sz="0" w:space="0" w:color="auto"/>
                  </w:divBdr>
                  <w:divsChild>
                    <w:div w:id="1076435448">
                      <w:marLeft w:val="0"/>
                      <w:marRight w:val="0"/>
                      <w:marTop w:val="0"/>
                      <w:marBottom w:val="0"/>
                      <w:divBdr>
                        <w:top w:val="none" w:sz="0" w:space="0" w:color="auto"/>
                        <w:left w:val="none" w:sz="0" w:space="0" w:color="auto"/>
                        <w:bottom w:val="none" w:sz="0" w:space="0" w:color="auto"/>
                        <w:right w:val="none" w:sz="0" w:space="0" w:color="auto"/>
                      </w:divBdr>
                    </w:div>
                  </w:divsChild>
                </w:div>
                <w:div w:id="184369376">
                  <w:marLeft w:val="0"/>
                  <w:marRight w:val="0"/>
                  <w:marTop w:val="0"/>
                  <w:marBottom w:val="0"/>
                  <w:divBdr>
                    <w:top w:val="none" w:sz="0" w:space="0" w:color="auto"/>
                    <w:left w:val="none" w:sz="0" w:space="0" w:color="auto"/>
                    <w:bottom w:val="none" w:sz="0" w:space="0" w:color="auto"/>
                    <w:right w:val="none" w:sz="0" w:space="0" w:color="auto"/>
                  </w:divBdr>
                  <w:divsChild>
                    <w:div w:id="286739653">
                      <w:marLeft w:val="0"/>
                      <w:marRight w:val="0"/>
                      <w:marTop w:val="0"/>
                      <w:marBottom w:val="0"/>
                      <w:divBdr>
                        <w:top w:val="none" w:sz="0" w:space="0" w:color="auto"/>
                        <w:left w:val="none" w:sz="0" w:space="0" w:color="auto"/>
                        <w:bottom w:val="none" w:sz="0" w:space="0" w:color="auto"/>
                        <w:right w:val="none" w:sz="0" w:space="0" w:color="auto"/>
                      </w:divBdr>
                    </w:div>
                    <w:div w:id="1062750250">
                      <w:marLeft w:val="0"/>
                      <w:marRight w:val="0"/>
                      <w:marTop w:val="0"/>
                      <w:marBottom w:val="0"/>
                      <w:divBdr>
                        <w:top w:val="none" w:sz="0" w:space="0" w:color="auto"/>
                        <w:left w:val="none" w:sz="0" w:space="0" w:color="auto"/>
                        <w:bottom w:val="none" w:sz="0" w:space="0" w:color="auto"/>
                        <w:right w:val="none" w:sz="0" w:space="0" w:color="auto"/>
                      </w:divBdr>
                    </w:div>
                  </w:divsChild>
                </w:div>
                <w:div w:id="1311400342">
                  <w:marLeft w:val="0"/>
                  <w:marRight w:val="0"/>
                  <w:marTop w:val="0"/>
                  <w:marBottom w:val="0"/>
                  <w:divBdr>
                    <w:top w:val="none" w:sz="0" w:space="0" w:color="auto"/>
                    <w:left w:val="none" w:sz="0" w:space="0" w:color="auto"/>
                    <w:bottom w:val="none" w:sz="0" w:space="0" w:color="auto"/>
                    <w:right w:val="none" w:sz="0" w:space="0" w:color="auto"/>
                  </w:divBdr>
                  <w:divsChild>
                    <w:div w:id="1927113000">
                      <w:marLeft w:val="0"/>
                      <w:marRight w:val="0"/>
                      <w:marTop w:val="0"/>
                      <w:marBottom w:val="0"/>
                      <w:divBdr>
                        <w:top w:val="none" w:sz="0" w:space="0" w:color="auto"/>
                        <w:left w:val="none" w:sz="0" w:space="0" w:color="auto"/>
                        <w:bottom w:val="none" w:sz="0" w:space="0" w:color="auto"/>
                        <w:right w:val="none" w:sz="0" w:space="0" w:color="auto"/>
                      </w:divBdr>
                    </w:div>
                  </w:divsChild>
                </w:div>
                <w:div w:id="1515411919">
                  <w:marLeft w:val="0"/>
                  <w:marRight w:val="0"/>
                  <w:marTop w:val="0"/>
                  <w:marBottom w:val="0"/>
                  <w:divBdr>
                    <w:top w:val="none" w:sz="0" w:space="0" w:color="auto"/>
                    <w:left w:val="none" w:sz="0" w:space="0" w:color="auto"/>
                    <w:bottom w:val="none" w:sz="0" w:space="0" w:color="auto"/>
                    <w:right w:val="none" w:sz="0" w:space="0" w:color="auto"/>
                  </w:divBdr>
                  <w:divsChild>
                    <w:div w:id="497311763">
                      <w:marLeft w:val="0"/>
                      <w:marRight w:val="0"/>
                      <w:marTop w:val="0"/>
                      <w:marBottom w:val="0"/>
                      <w:divBdr>
                        <w:top w:val="none" w:sz="0" w:space="0" w:color="auto"/>
                        <w:left w:val="none" w:sz="0" w:space="0" w:color="auto"/>
                        <w:bottom w:val="none" w:sz="0" w:space="0" w:color="auto"/>
                        <w:right w:val="none" w:sz="0" w:space="0" w:color="auto"/>
                      </w:divBdr>
                    </w:div>
                  </w:divsChild>
                </w:div>
                <w:div w:id="1403136608">
                  <w:marLeft w:val="0"/>
                  <w:marRight w:val="0"/>
                  <w:marTop w:val="0"/>
                  <w:marBottom w:val="0"/>
                  <w:divBdr>
                    <w:top w:val="none" w:sz="0" w:space="0" w:color="auto"/>
                    <w:left w:val="none" w:sz="0" w:space="0" w:color="auto"/>
                    <w:bottom w:val="none" w:sz="0" w:space="0" w:color="auto"/>
                    <w:right w:val="none" w:sz="0" w:space="0" w:color="auto"/>
                  </w:divBdr>
                  <w:divsChild>
                    <w:div w:id="1791708087">
                      <w:marLeft w:val="0"/>
                      <w:marRight w:val="0"/>
                      <w:marTop w:val="0"/>
                      <w:marBottom w:val="0"/>
                      <w:divBdr>
                        <w:top w:val="none" w:sz="0" w:space="0" w:color="auto"/>
                        <w:left w:val="none" w:sz="0" w:space="0" w:color="auto"/>
                        <w:bottom w:val="none" w:sz="0" w:space="0" w:color="auto"/>
                        <w:right w:val="none" w:sz="0" w:space="0" w:color="auto"/>
                      </w:divBdr>
                    </w:div>
                  </w:divsChild>
                </w:div>
                <w:div w:id="1962805829">
                  <w:marLeft w:val="0"/>
                  <w:marRight w:val="0"/>
                  <w:marTop w:val="0"/>
                  <w:marBottom w:val="0"/>
                  <w:divBdr>
                    <w:top w:val="none" w:sz="0" w:space="0" w:color="auto"/>
                    <w:left w:val="none" w:sz="0" w:space="0" w:color="auto"/>
                    <w:bottom w:val="none" w:sz="0" w:space="0" w:color="auto"/>
                    <w:right w:val="none" w:sz="0" w:space="0" w:color="auto"/>
                  </w:divBdr>
                  <w:divsChild>
                    <w:div w:id="935215225">
                      <w:marLeft w:val="0"/>
                      <w:marRight w:val="0"/>
                      <w:marTop w:val="0"/>
                      <w:marBottom w:val="0"/>
                      <w:divBdr>
                        <w:top w:val="none" w:sz="0" w:space="0" w:color="auto"/>
                        <w:left w:val="none" w:sz="0" w:space="0" w:color="auto"/>
                        <w:bottom w:val="none" w:sz="0" w:space="0" w:color="auto"/>
                        <w:right w:val="none" w:sz="0" w:space="0" w:color="auto"/>
                      </w:divBdr>
                    </w:div>
                  </w:divsChild>
                </w:div>
                <w:div w:id="1222061662">
                  <w:marLeft w:val="0"/>
                  <w:marRight w:val="0"/>
                  <w:marTop w:val="0"/>
                  <w:marBottom w:val="0"/>
                  <w:divBdr>
                    <w:top w:val="none" w:sz="0" w:space="0" w:color="auto"/>
                    <w:left w:val="none" w:sz="0" w:space="0" w:color="auto"/>
                    <w:bottom w:val="none" w:sz="0" w:space="0" w:color="auto"/>
                    <w:right w:val="none" w:sz="0" w:space="0" w:color="auto"/>
                  </w:divBdr>
                  <w:divsChild>
                    <w:div w:id="226963775">
                      <w:marLeft w:val="0"/>
                      <w:marRight w:val="0"/>
                      <w:marTop w:val="0"/>
                      <w:marBottom w:val="0"/>
                      <w:divBdr>
                        <w:top w:val="none" w:sz="0" w:space="0" w:color="auto"/>
                        <w:left w:val="none" w:sz="0" w:space="0" w:color="auto"/>
                        <w:bottom w:val="none" w:sz="0" w:space="0" w:color="auto"/>
                        <w:right w:val="none" w:sz="0" w:space="0" w:color="auto"/>
                      </w:divBdr>
                    </w:div>
                  </w:divsChild>
                </w:div>
                <w:div w:id="1364331383">
                  <w:marLeft w:val="0"/>
                  <w:marRight w:val="0"/>
                  <w:marTop w:val="0"/>
                  <w:marBottom w:val="0"/>
                  <w:divBdr>
                    <w:top w:val="none" w:sz="0" w:space="0" w:color="auto"/>
                    <w:left w:val="none" w:sz="0" w:space="0" w:color="auto"/>
                    <w:bottom w:val="none" w:sz="0" w:space="0" w:color="auto"/>
                    <w:right w:val="none" w:sz="0" w:space="0" w:color="auto"/>
                  </w:divBdr>
                  <w:divsChild>
                    <w:div w:id="2015104403">
                      <w:marLeft w:val="0"/>
                      <w:marRight w:val="0"/>
                      <w:marTop w:val="0"/>
                      <w:marBottom w:val="0"/>
                      <w:divBdr>
                        <w:top w:val="none" w:sz="0" w:space="0" w:color="auto"/>
                        <w:left w:val="none" w:sz="0" w:space="0" w:color="auto"/>
                        <w:bottom w:val="none" w:sz="0" w:space="0" w:color="auto"/>
                        <w:right w:val="none" w:sz="0" w:space="0" w:color="auto"/>
                      </w:divBdr>
                    </w:div>
                  </w:divsChild>
                </w:div>
                <w:div w:id="81725334">
                  <w:marLeft w:val="0"/>
                  <w:marRight w:val="0"/>
                  <w:marTop w:val="0"/>
                  <w:marBottom w:val="0"/>
                  <w:divBdr>
                    <w:top w:val="none" w:sz="0" w:space="0" w:color="auto"/>
                    <w:left w:val="none" w:sz="0" w:space="0" w:color="auto"/>
                    <w:bottom w:val="none" w:sz="0" w:space="0" w:color="auto"/>
                    <w:right w:val="none" w:sz="0" w:space="0" w:color="auto"/>
                  </w:divBdr>
                  <w:divsChild>
                    <w:div w:id="1707410132">
                      <w:marLeft w:val="0"/>
                      <w:marRight w:val="0"/>
                      <w:marTop w:val="0"/>
                      <w:marBottom w:val="0"/>
                      <w:divBdr>
                        <w:top w:val="none" w:sz="0" w:space="0" w:color="auto"/>
                        <w:left w:val="none" w:sz="0" w:space="0" w:color="auto"/>
                        <w:bottom w:val="none" w:sz="0" w:space="0" w:color="auto"/>
                        <w:right w:val="none" w:sz="0" w:space="0" w:color="auto"/>
                      </w:divBdr>
                    </w:div>
                  </w:divsChild>
                </w:div>
                <w:div w:id="202639471">
                  <w:marLeft w:val="0"/>
                  <w:marRight w:val="0"/>
                  <w:marTop w:val="0"/>
                  <w:marBottom w:val="0"/>
                  <w:divBdr>
                    <w:top w:val="none" w:sz="0" w:space="0" w:color="auto"/>
                    <w:left w:val="none" w:sz="0" w:space="0" w:color="auto"/>
                    <w:bottom w:val="none" w:sz="0" w:space="0" w:color="auto"/>
                    <w:right w:val="none" w:sz="0" w:space="0" w:color="auto"/>
                  </w:divBdr>
                  <w:divsChild>
                    <w:div w:id="1918662121">
                      <w:marLeft w:val="0"/>
                      <w:marRight w:val="0"/>
                      <w:marTop w:val="0"/>
                      <w:marBottom w:val="0"/>
                      <w:divBdr>
                        <w:top w:val="none" w:sz="0" w:space="0" w:color="auto"/>
                        <w:left w:val="none" w:sz="0" w:space="0" w:color="auto"/>
                        <w:bottom w:val="none" w:sz="0" w:space="0" w:color="auto"/>
                        <w:right w:val="none" w:sz="0" w:space="0" w:color="auto"/>
                      </w:divBdr>
                    </w:div>
                  </w:divsChild>
                </w:div>
                <w:div w:id="882131445">
                  <w:marLeft w:val="0"/>
                  <w:marRight w:val="0"/>
                  <w:marTop w:val="0"/>
                  <w:marBottom w:val="0"/>
                  <w:divBdr>
                    <w:top w:val="none" w:sz="0" w:space="0" w:color="auto"/>
                    <w:left w:val="none" w:sz="0" w:space="0" w:color="auto"/>
                    <w:bottom w:val="none" w:sz="0" w:space="0" w:color="auto"/>
                    <w:right w:val="none" w:sz="0" w:space="0" w:color="auto"/>
                  </w:divBdr>
                  <w:divsChild>
                    <w:div w:id="386687661">
                      <w:marLeft w:val="0"/>
                      <w:marRight w:val="0"/>
                      <w:marTop w:val="0"/>
                      <w:marBottom w:val="0"/>
                      <w:divBdr>
                        <w:top w:val="none" w:sz="0" w:space="0" w:color="auto"/>
                        <w:left w:val="none" w:sz="0" w:space="0" w:color="auto"/>
                        <w:bottom w:val="none" w:sz="0" w:space="0" w:color="auto"/>
                        <w:right w:val="none" w:sz="0" w:space="0" w:color="auto"/>
                      </w:divBdr>
                    </w:div>
                  </w:divsChild>
                </w:div>
                <w:div w:id="1463109497">
                  <w:marLeft w:val="0"/>
                  <w:marRight w:val="0"/>
                  <w:marTop w:val="0"/>
                  <w:marBottom w:val="0"/>
                  <w:divBdr>
                    <w:top w:val="none" w:sz="0" w:space="0" w:color="auto"/>
                    <w:left w:val="none" w:sz="0" w:space="0" w:color="auto"/>
                    <w:bottom w:val="none" w:sz="0" w:space="0" w:color="auto"/>
                    <w:right w:val="none" w:sz="0" w:space="0" w:color="auto"/>
                  </w:divBdr>
                  <w:divsChild>
                    <w:div w:id="10420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8988">
          <w:marLeft w:val="0"/>
          <w:marRight w:val="0"/>
          <w:marTop w:val="0"/>
          <w:marBottom w:val="0"/>
          <w:divBdr>
            <w:top w:val="none" w:sz="0" w:space="0" w:color="auto"/>
            <w:left w:val="none" w:sz="0" w:space="0" w:color="auto"/>
            <w:bottom w:val="none" w:sz="0" w:space="0" w:color="auto"/>
            <w:right w:val="none" w:sz="0" w:space="0" w:color="auto"/>
          </w:divBdr>
        </w:div>
        <w:div w:id="1647317914">
          <w:marLeft w:val="0"/>
          <w:marRight w:val="0"/>
          <w:marTop w:val="0"/>
          <w:marBottom w:val="0"/>
          <w:divBdr>
            <w:top w:val="none" w:sz="0" w:space="0" w:color="auto"/>
            <w:left w:val="none" w:sz="0" w:space="0" w:color="auto"/>
            <w:bottom w:val="none" w:sz="0" w:space="0" w:color="auto"/>
            <w:right w:val="none" w:sz="0" w:space="0" w:color="auto"/>
          </w:divBdr>
        </w:div>
        <w:div w:id="1602059710">
          <w:marLeft w:val="0"/>
          <w:marRight w:val="0"/>
          <w:marTop w:val="0"/>
          <w:marBottom w:val="0"/>
          <w:divBdr>
            <w:top w:val="none" w:sz="0" w:space="0" w:color="auto"/>
            <w:left w:val="none" w:sz="0" w:space="0" w:color="auto"/>
            <w:bottom w:val="none" w:sz="0" w:space="0" w:color="auto"/>
            <w:right w:val="none" w:sz="0" w:space="0" w:color="auto"/>
          </w:divBdr>
        </w:div>
        <w:div w:id="1490365716">
          <w:marLeft w:val="0"/>
          <w:marRight w:val="0"/>
          <w:marTop w:val="0"/>
          <w:marBottom w:val="0"/>
          <w:divBdr>
            <w:top w:val="none" w:sz="0" w:space="0" w:color="auto"/>
            <w:left w:val="none" w:sz="0" w:space="0" w:color="auto"/>
            <w:bottom w:val="none" w:sz="0" w:space="0" w:color="auto"/>
            <w:right w:val="none" w:sz="0" w:space="0" w:color="auto"/>
          </w:divBdr>
        </w:div>
        <w:div w:id="2083872808">
          <w:marLeft w:val="0"/>
          <w:marRight w:val="0"/>
          <w:marTop w:val="0"/>
          <w:marBottom w:val="0"/>
          <w:divBdr>
            <w:top w:val="none" w:sz="0" w:space="0" w:color="auto"/>
            <w:left w:val="none" w:sz="0" w:space="0" w:color="auto"/>
            <w:bottom w:val="none" w:sz="0" w:space="0" w:color="auto"/>
            <w:right w:val="none" w:sz="0" w:space="0" w:color="auto"/>
          </w:divBdr>
        </w:div>
        <w:div w:id="2107533818">
          <w:marLeft w:val="0"/>
          <w:marRight w:val="0"/>
          <w:marTop w:val="0"/>
          <w:marBottom w:val="0"/>
          <w:divBdr>
            <w:top w:val="none" w:sz="0" w:space="0" w:color="auto"/>
            <w:left w:val="none" w:sz="0" w:space="0" w:color="auto"/>
            <w:bottom w:val="none" w:sz="0" w:space="0" w:color="auto"/>
            <w:right w:val="none" w:sz="0" w:space="0" w:color="auto"/>
          </w:divBdr>
        </w:div>
        <w:div w:id="1317296014">
          <w:marLeft w:val="0"/>
          <w:marRight w:val="0"/>
          <w:marTop w:val="0"/>
          <w:marBottom w:val="0"/>
          <w:divBdr>
            <w:top w:val="none" w:sz="0" w:space="0" w:color="auto"/>
            <w:left w:val="none" w:sz="0" w:space="0" w:color="auto"/>
            <w:bottom w:val="none" w:sz="0" w:space="0" w:color="auto"/>
            <w:right w:val="none" w:sz="0" w:space="0" w:color="auto"/>
          </w:divBdr>
        </w:div>
        <w:div w:id="1971786806">
          <w:marLeft w:val="0"/>
          <w:marRight w:val="0"/>
          <w:marTop w:val="0"/>
          <w:marBottom w:val="0"/>
          <w:divBdr>
            <w:top w:val="none" w:sz="0" w:space="0" w:color="auto"/>
            <w:left w:val="none" w:sz="0" w:space="0" w:color="auto"/>
            <w:bottom w:val="none" w:sz="0" w:space="0" w:color="auto"/>
            <w:right w:val="none" w:sz="0" w:space="0" w:color="auto"/>
          </w:divBdr>
        </w:div>
        <w:div w:id="1848906600">
          <w:marLeft w:val="0"/>
          <w:marRight w:val="0"/>
          <w:marTop w:val="0"/>
          <w:marBottom w:val="0"/>
          <w:divBdr>
            <w:top w:val="none" w:sz="0" w:space="0" w:color="auto"/>
            <w:left w:val="none" w:sz="0" w:space="0" w:color="auto"/>
            <w:bottom w:val="none" w:sz="0" w:space="0" w:color="auto"/>
            <w:right w:val="none" w:sz="0" w:space="0" w:color="auto"/>
          </w:divBdr>
        </w:div>
      </w:divsChild>
    </w:div>
    <w:div w:id="1534490363">
      <w:bodyDiv w:val="1"/>
      <w:marLeft w:val="0"/>
      <w:marRight w:val="0"/>
      <w:marTop w:val="0"/>
      <w:marBottom w:val="0"/>
      <w:divBdr>
        <w:top w:val="none" w:sz="0" w:space="0" w:color="auto"/>
        <w:left w:val="none" w:sz="0" w:space="0" w:color="auto"/>
        <w:bottom w:val="none" w:sz="0" w:space="0" w:color="auto"/>
        <w:right w:val="none" w:sz="0" w:space="0" w:color="auto"/>
      </w:divBdr>
      <w:divsChild>
        <w:div w:id="25521165">
          <w:marLeft w:val="0"/>
          <w:marRight w:val="0"/>
          <w:marTop w:val="0"/>
          <w:marBottom w:val="0"/>
          <w:divBdr>
            <w:top w:val="none" w:sz="0" w:space="0" w:color="auto"/>
            <w:left w:val="none" w:sz="0" w:space="0" w:color="auto"/>
            <w:bottom w:val="none" w:sz="0" w:space="0" w:color="auto"/>
            <w:right w:val="none" w:sz="0" w:space="0" w:color="auto"/>
          </w:divBdr>
        </w:div>
        <w:div w:id="1192107347">
          <w:marLeft w:val="0"/>
          <w:marRight w:val="0"/>
          <w:marTop w:val="0"/>
          <w:marBottom w:val="0"/>
          <w:divBdr>
            <w:top w:val="none" w:sz="0" w:space="0" w:color="auto"/>
            <w:left w:val="none" w:sz="0" w:space="0" w:color="auto"/>
            <w:bottom w:val="none" w:sz="0" w:space="0" w:color="auto"/>
            <w:right w:val="none" w:sz="0" w:space="0" w:color="auto"/>
          </w:divBdr>
        </w:div>
        <w:div w:id="398674473">
          <w:marLeft w:val="0"/>
          <w:marRight w:val="0"/>
          <w:marTop w:val="0"/>
          <w:marBottom w:val="0"/>
          <w:divBdr>
            <w:top w:val="none" w:sz="0" w:space="0" w:color="auto"/>
            <w:left w:val="none" w:sz="0" w:space="0" w:color="auto"/>
            <w:bottom w:val="none" w:sz="0" w:space="0" w:color="auto"/>
            <w:right w:val="none" w:sz="0" w:space="0" w:color="auto"/>
          </w:divBdr>
        </w:div>
        <w:div w:id="813529026">
          <w:marLeft w:val="0"/>
          <w:marRight w:val="0"/>
          <w:marTop w:val="0"/>
          <w:marBottom w:val="0"/>
          <w:divBdr>
            <w:top w:val="none" w:sz="0" w:space="0" w:color="auto"/>
            <w:left w:val="none" w:sz="0" w:space="0" w:color="auto"/>
            <w:bottom w:val="none" w:sz="0" w:space="0" w:color="auto"/>
            <w:right w:val="none" w:sz="0" w:space="0" w:color="auto"/>
          </w:divBdr>
        </w:div>
        <w:div w:id="17630611">
          <w:marLeft w:val="0"/>
          <w:marRight w:val="0"/>
          <w:marTop w:val="0"/>
          <w:marBottom w:val="0"/>
          <w:divBdr>
            <w:top w:val="none" w:sz="0" w:space="0" w:color="auto"/>
            <w:left w:val="none" w:sz="0" w:space="0" w:color="auto"/>
            <w:bottom w:val="none" w:sz="0" w:space="0" w:color="auto"/>
            <w:right w:val="none" w:sz="0" w:space="0" w:color="auto"/>
          </w:divBdr>
        </w:div>
        <w:div w:id="1550530633">
          <w:marLeft w:val="0"/>
          <w:marRight w:val="0"/>
          <w:marTop w:val="0"/>
          <w:marBottom w:val="0"/>
          <w:divBdr>
            <w:top w:val="none" w:sz="0" w:space="0" w:color="auto"/>
            <w:left w:val="none" w:sz="0" w:space="0" w:color="auto"/>
            <w:bottom w:val="none" w:sz="0" w:space="0" w:color="auto"/>
            <w:right w:val="none" w:sz="0" w:space="0" w:color="auto"/>
          </w:divBdr>
        </w:div>
        <w:div w:id="1655375734">
          <w:marLeft w:val="0"/>
          <w:marRight w:val="0"/>
          <w:marTop w:val="0"/>
          <w:marBottom w:val="0"/>
          <w:divBdr>
            <w:top w:val="none" w:sz="0" w:space="0" w:color="auto"/>
            <w:left w:val="none" w:sz="0" w:space="0" w:color="auto"/>
            <w:bottom w:val="none" w:sz="0" w:space="0" w:color="auto"/>
            <w:right w:val="none" w:sz="0" w:space="0" w:color="auto"/>
          </w:divBdr>
        </w:div>
        <w:div w:id="168832853">
          <w:marLeft w:val="0"/>
          <w:marRight w:val="0"/>
          <w:marTop w:val="0"/>
          <w:marBottom w:val="0"/>
          <w:divBdr>
            <w:top w:val="none" w:sz="0" w:space="0" w:color="auto"/>
            <w:left w:val="none" w:sz="0" w:space="0" w:color="auto"/>
            <w:bottom w:val="none" w:sz="0" w:space="0" w:color="auto"/>
            <w:right w:val="none" w:sz="0" w:space="0" w:color="auto"/>
          </w:divBdr>
        </w:div>
        <w:div w:id="1749885134">
          <w:marLeft w:val="0"/>
          <w:marRight w:val="0"/>
          <w:marTop w:val="0"/>
          <w:marBottom w:val="0"/>
          <w:divBdr>
            <w:top w:val="none" w:sz="0" w:space="0" w:color="auto"/>
            <w:left w:val="none" w:sz="0" w:space="0" w:color="auto"/>
            <w:bottom w:val="none" w:sz="0" w:space="0" w:color="auto"/>
            <w:right w:val="none" w:sz="0" w:space="0" w:color="auto"/>
          </w:divBdr>
        </w:div>
        <w:div w:id="1957591078">
          <w:marLeft w:val="0"/>
          <w:marRight w:val="0"/>
          <w:marTop w:val="0"/>
          <w:marBottom w:val="0"/>
          <w:divBdr>
            <w:top w:val="none" w:sz="0" w:space="0" w:color="auto"/>
            <w:left w:val="none" w:sz="0" w:space="0" w:color="auto"/>
            <w:bottom w:val="none" w:sz="0" w:space="0" w:color="auto"/>
            <w:right w:val="none" w:sz="0" w:space="0" w:color="auto"/>
          </w:divBdr>
        </w:div>
        <w:div w:id="452017377">
          <w:marLeft w:val="0"/>
          <w:marRight w:val="0"/>
          <w:marTop w:val="0"/>
          <w:marBottom w:val="0"/>
          <w:divBdr>
            <w:top w:val="none" w:sz="0" w:space="0" w:color="auto"/>
            <w:left w:val="none" w:sz="0" w:space="0" w:color="auto"/>
            <w:bottom w:val="none" w:sz="0" w:space="0" w:color="auto"/>
            <w:right w:val="none" w:sz="0" w:space="0" w:color="auto"/>
          </w:divBdr>
        </w:div>
        <w:div w:id="423575506">
          <w:marLeft w:val="0"/>
          <w:marRight w:val="0"/>
          <w:marTop w:val="0"/>
          <w:marBottom w:val="0"/>
          <w:divBdr>
            <w:top w:val="none" w:sz="0" w:space="0" w:color="auto"/>
            <w:left w:val="none" w:sz="0" w:space="0" w:color="auto"/>
            <w:bottom w:val="none" w:sz="0" w:space="0" w:color="auto"/>
            <w:right w:val="none" w:sz="0" w:space="0" w:color="auto"/>
          </w:divBdr>
        </w:div>
        <w:div w:id="102236377">
          <w:marLeft w:val="0"/>
          <w:marRight w:val="0"/>
          <w:marTop w:val="0"/>
          <w:marBottom w:val="0"/>
          <w:divBdr>
            <w:top w:val="none" w:sz="0" w:space="0" w:color="auto"/>
            <w:left w:val="none" w:sz="0" w:space="0" w:color="auto"/>
            <w:bottom w:val="none" w:sz="0" w:space="0" w:color="auto"/>
            <w:right w:val="none" w:sz="0" w:space="0" w:color="auto"/>
          </w:divBdr>
        </w:div>
        <w:div w:id="2122456176">
          <w:marLeft w:val="0"/>
          <w:marRight w:val="0"/>
          <w:marTop w:val="0"/>
          <w:marBottom w:val="0"/>
          <w:divBdr>
            <w:top w:val="none" w:sz="0" w:space="0" w:color="auto"/>
            <w:left w:val="none" w:sz="0" w:space="0" w:color="auto"/>
            <w:bottom w:val="none" w:sz="0" w:space="0" w:color="auto"/>
            <w:right w:val="none" w:sz="0" w:space="0" w:color="auto"/>
          </w:divBdr>
        </w:div>
        <w:div w:id="1821455666">
          <w:marLeft w:val="0"/>
          <w:marRight w:val="0"/>
          <w:marTop w:val="0"/>
          <w:marBottom w:val="0"/>
          <w:divBdr>
            <w:top w:val="none" w:sz="0" w:space="0" w:color="auto"/>
            <w:left w:val="none" w:sz="0" w:space="0" w:color="auto"/>
            <w:bottom w:val="none" w:sz="0" w:space="0" w:color="auto"/>
            <w:right w:val="none" w:sz="0" w:space="0" w:color="auto"/>
          </w:divBdr>
        </w:div>
        <w:div w:id="1911692574">
          <w:marLeft w:val="0"/>
          <w:marRight w:val="0"/>
          <w:marTop w:val="0"/>
          <w:marBottom w:val="0"/>
          <w:divBdr>
            <w:top w:val="none" w:sz="0" w:space="0" w:color="auto"/>
            <w:left w:val="none" w:sz="0" w:space="0" w:color="auto"/>
            <w:bottom w:val="none" w:sz="0" w:space="0" w:color="auto"/>
            <w:right w:val="none" w:sz="0" w:space="0" w:color="auto"/>
          </w:divBdr>
        </w:div>
        <w:div w:id="1870528772">
          <w:marLeft w:val="0"/>
          <w:marRight w:val="0"/>
          <w:marTop w:val="0"/>
          <w:marBottom w:val="0"/>
          <w:divBdr>
            <w:top w:val="none" w:sz="0" w:space="0" w:color="auto"/>
            <w:left w:val="none" w:sz="0" w:space="0" w:color="auto"/>
            <w:bottom w:val="none" w:sz="0" w:space="0" w:color="auto"/>
            <w:right w:val="none" w:sz="0" w:space="0" w:color="auto"/>
          </w:divBdr>
        </w:div>
        <w:div w:id="1899169135">
          <w:marLeft w:val="0"/>
          <w:marRight w:val="0"/>
          <w:marTop w:val="0"/>
          <w:marBottom w:val="0"/>
          <w:divBdr>
            <w:top w:val="none" w:sz="0" w:space="0" w:color="auto"/>
            <w:left w:val="none" w:sz="0" w:space="0" w:color="auto"/>
            <w:bottom w:val="none" w:sz="0" w:space="0" w:color="auto"/>
            <w:right w:val="none" w:sz="0" w:space="0" w:color="auto"/>
          </w:divBdr>
        </w:div>
        <w:div w:id="264459431">
          <w:marLeft w:val="0"/>
          <w:marRight w:val="0"/>
          <w:marTop w:val="0"/>
          <w:marBottom w:val="0"/>
          <w:divBdr>
            <w:top w:val="none" w:sz="0" w:space="0" w:color="auto"/>
            <w:left w:val="none" w:sz="0" w:space="0" w:color="auto"/>
            <w:bottom w:val="none" w:sz="0" w:space="0" w:color="auto"/>
            <w:right w:val="none" w:sz="0" w:space="0" w:color="auto"/>
          </w:divBdr>
        </w:div>
        <w:div w:id="481848214">
          <w:marLeft w:val="0"/>
          <w:marRight w:val="0"/>
          <w:marTop w:val="0"/>
          <w:marBottom w:val="0"/>
          <w:divBdr>
            <w:top w:val="none" w:sz="0" w:space="0" w:color="auto"/>
            <w:left w:val="none" w:sz="0" w:space="0" w:color="auto"/>
            <w:bottom w:val="none" w:sz="0" w:space="0" w:color="auto"/>
            <w:right w:val="none" w:sz="0" w:space="0" w:color="auto"/>
          </w:divBdr>
        </w:div>
        <w:div w:id="296951956">
          <w:marLeft w:val="0"/>
          <w:marRight w:val="0"/>
          <w:marTop w:val="0"/>
          <w:marBottom w:val="0"/>
          <w:divBdr>
            <w:top w:val="none" w:sz="0" w:space="0" w:color="auto"/>
            <w:left w:val="none" w:sz="0" w:space="0" w:color="auto"/>
            <w:bottom w:val="none" w:sz="0" w:space="0" w:color="auto"/>
            <w:right w:val="none" w:sz="0" w:space="0" w:color="auto"/>
          </w:divBdr>
        </w:div>
        <w:div w:id="910626680">
          <w:marLeft w:val="0"/>
          <w:marRight w:val="0"/>
          <w:marTop w:val="0"/>
          <w:marBottom w:val="0"/>
          <w:divBdr>
            <w:top w:val="none" w:sz="0" w:space="0" w:color="auto"/>
            <w:left w:val="none" w:sz="0" w:space="0" w:color="auto"/>
            <w:bottom w:val="none" w:sz="0" w:space="0" w:color="auto"/>
            <w:right w:val="none" w:sz="0" w:space="0" w:color="auto"/>
          </w:divBdr>
          <w:divsChild>
            <w:div w:id="485707896">
              <w:marLeft w:val="-75"/>
              <w:marRight w:val="0"/>
              <w:marTop w:val="30"/>
              <w:marBottom w:val="30"/>
              <w:divBdr>
                <w:top w:val="none" w:sz="0" w:space="0" w:color="auto"/>
                <w:left w:val="none" w:sz="0" w:space="0" w:color="auto"/>
                <w:bottom w:val="none" w:sz="0" w:space="0" w:color="auto"/>
                <w:right w:val="none" w:sz="0" w:space="0" w:color="auto"/>
              </w:divBdr>
              <w:divsChild>
                <w:div w:id="1042242911">
                  <w:marLeft w:val="0"/>
                  <w:marRight w:val="0"/>
                  <w:marTop w:val="0"/>
                  <w:marBottom w:val="0"/>
                  <w:divBdr>
                    <w:top w:val="none" w:sz="0" w:space="0" w:color="auto"/>
                    <w:left w:val="none" w:sz="0" w:space="0" w:color="auto"/>
                    <w:bottom w:val="none" w:sz="0" w:space="0" w:color="auto"/>
                    <w:right w:val="none" w:sz="0" w:space="0" w:color="auto"/>
                  </w:divBdr>
                  <w:divsChild>
                    <w:div w:id="1460369234">
                      <w:marLeft w:val="0"/>
                      <w:marRight w:val="0"/>
                      <w:marTop w:val="0"/>
                      <w:marBottom w:val="0"/>
                      <w:divBdr>
                        <w:top w:val="none" w:sz="0" w:space="0" w:color="auto"/>
                        <w:left w:val="none" w:sz="0" w:space="0" w:color="auto"/>
                        <w:bottom w:val="none" w:sz="0" w:space="0" w:color="auto"/>
                        <w:right w:val="none" w:sz="0" w:space="0" w:color="auto"/>
                      </w:divBdr>
                    </w:div>
                  </w:divsChild>
                </w:div>
                <w:div w:id="574822488">
                  <w:marLeft w:val="0"/>
                  <w:marRight w:val="0"/>
                  <w:marTop w:val="0"/>
                  <w:marBottom w:val="0"/>
                  <w:divBdr>
                    <w:top w:val="none" w:sz="0" w:space="0" w:color="auto"/>
                    <w:left w:val="none" w:sz="0" w:space="0" w:color="auto"/>
                    <w:bottom w:val="none" w:sz="0" w:space="0" w:color="auto"/>
                    <w:right w:val="none" w:sz="0" w:space="0" w:color="auto"/>
                  </w:divBdr>
                  <w:divsChild>
                    <w:div w:id="890387024">
                      <w:marLeft w:val="0"/>
                      <w:marRight w:val="0"/>
                      <w:marTop w:val="0"/>
                      <w:marBottom w:val="0"/>
                      <w:divBdr>
                        <w:top w:val="none" w:sz="0" w:space="0" w:color="auto"/>
                        <w:left w:val="none" w:sz="0" w:space="0" w:color="auto"/>
                        <w:bottom w:val="none" w:sz="0" w:space="0" w:color="auto"/>
                        <w:right w:val="none" w:sz="0" w:space="0" w:color="auto"/>
                      </w:divBdr>
                    </w:div>
                  </w:divsChild>
                </w:div>
                <w:div w:id="234627325">
                  <w:marLeft w:val="0"/>
                  <w:marRight w:val="0"/>
                  <w:marTop w:val="0"/>
                  <w:marBottom w:val="0"/>
                  <w:divBdr>
                    <w:top w:val="none" w:sz="0" w:space="0" w:color="auto"/>
                    <w:left w:val="none" w:sz="0" w:space="0" w:color="auto"/>
                    <w:bottom w:val="none" w:sz="0" w:space="0" w:color="auto"/>
                    <w:right w:val="none" w:sz="0" w:space="0" w:color="auto"/>
                  </w:divBdr>
                  <w:divsChild>
                    <w:div w:id="125198003">
                      <w:marLeft w:val="0"/>
                      <w:marRight w:val="0"/>
                      <w:marTop w:val="0"/>
                      <w:marBottom w:val="0"/>
                      <w:divBdr>
                        <w:top w:val="none" w:sz="0" w:space="0" w:color="auto"/>
                        <w:left w:val="none" w:sz="0" w:space="0" w:color="auto"/>
                        <w:bottom w:val="none" w:sz="0" w:space="0" w:color="auto"/>
                        <w:right w:val="none" w:sz="0" w:space="0" w:color="auto"/>
                      </w:divBdr>
                    </w:div>
                  </w:divsChild>
                </w:div>
                <w:div w:id="1444880468">
                  <w:marLeft w:val="0"/>
                  <w:marRight w:val="0"/>
                  <w:marTop w:val="0"/>
                  <w:marBottom w:val="0"/>
                  <w:divBdr>
                    <w:top w:val="none" w:sz="0" w:space="0" w:color="auto"/>
                    <w:left w:val="none" w:sz="0" w:space="0" w:color="auto"/>
                    <w:bottom w:val="none" w:sz="0" w:space="0" w:color="auto"/>
                    <w:right w:val="none" w:sz="0" w:space="0" w:color="auto"/>
                  </w:divBdr>
                  <w:divsChild>
                    <w:div w:id="374281553">
                      <w:marLeft w:val="0"/>
                      <w:marRight w:val="0"/>
                      <w:marTop w:val="0"/>
                      <w:marBottom w:val="0"/>
                      <w:divBdr>
                        <w:top w:val="none" w:sz="0" w:space="0" w:color="auto"/>
                        <w:left w:val="none" w:sz="0" w:space="0" w:color="auto"/>
                        <w:bottom w:val="none" w:sz="0" w:space="0" w:color="auto"/>
                        <w:right w:val="none" w:sz="0" w:space="0" w:color="auto"/>
                      </w:divBdr>
                    </w:div>
                  </w:divsChild>
                </w:div>
                <w:div w:id="1624918122">
                  <w:marLeft w:val="0"/>
                  <w:marRight w:val="0"/>
                  <w:marTop w:val="0"/>
                  <w:marBottom w:val="0"/>
                  <w:divBdr>
                    <w:top w:val="none" w:sz="0" w:space="0" w:color="auto"/>
                    <w:left w:val="none" w:sz="0" w:space="0" w:color="auto"/>
                    <w:bottom w:val="none" w:sz="0" w:space="0" w:color="auto"/>
                    <w:right w:val="none" w:sz="0" w:space="0" w:color="auto"/>
                  </w:divBdr>
                  <w:divsChild>
                    <w:div w:id="796602277">
                      <w:marLeft w:val="0"/>
                      <w:marRight w:val="0"/>
                      <w:marTop w:val="0"/>
                      <w:marBottom w:val="0"/>
                      <w:divBdr>
                        <w:top w:val="none" w:sz="0" w:space="0" w:color="auto"/>
                        <w:left w:val="none" w:sz="0" w:space="0" w:color="auto"/>
                        <w:bottom w:val="none" w:sz="0" w:space="0" w:color="auto"/>
                        <w:right w:val="none" w:sz="0" w:space="0" w:color="auto"/>
                      </w:divBdr>
                    </w:div>
                  </w:divsChild>
                </w:div>
                <w:div w:id="1662469599">
                  <w:marLeft w:val="0"/>
                  <w:marRight w:val="0"/>
                  <w:marTop w:val="0"/>
                  <w:marBottom w:val="0"/>
                  <w:divBdr>
                    <w:top w:val="none" w:sz="0" w:space="0" w:color="auto"/>
                    <w:left w:val="none" w:sz="0" w:space="0" w:color="auto"/>
                    <w:bottom w:val="none" w:sz="0" w:space="0" w:color="auto"/>
                    <w:right w:val="none" w:sz="0" w:space="0" w:color="auto"/>
                  </w:divBdr>
                  <w:divsChild>
                    <w:div w:id="836074220">
                      <w:marLeft w:val="0"/>
                      <w:marRight w:val="0"/>
                      <w:marTop w:val="0"/>
                      <w:marBottom w:val="0"/>
                      <w:divBdr>
                        <w:top w:val="none" w:sz="0" w:space="0" w:color="auto"/>
                        <w:left w:val="none" w:sz="0" w:space="0" w:color="auto"/>
                        <w:bottom w:val="none" w:sz="0" w:space="0" w:color="auto"/>
                        <w:right w:val="none" w:sz="0" w:space="0" w:color="auto"/>
                      </w:divBdr>
                    </w:div>
                  </w:divsChild>
                </w:div>
                <w:div w:id="672343584">
                  <w:marLeft w:val="0"/>
                  <w:marRight w:val="0"/>
                  <w:marTop w:val="0"/>
                  <w:marBottom w:val="0"/>
                  <w:divBdr>
                    <w:top w:val="none" w:sz="0" w:space="0" w:color="auto"/>
                    <w:left w:val="none" w:sz="0" w:space="0" w:color="auto"/>
                    <w:bottom w:val="none" w:sz="0" w:space="0" w:color="auto"/>
                    <w:right w:val="none" w:sz="0" w:space="0" w:color="auto"/>
                  </w:divBdr>
                  <w:divsChild>
                    <w:div w:id="1121458316">
                      <w:marLeft w:val="0"/>
                      <w:marRight w:val="0"/>
                      <w:marTop w:val="0"/>
                      <w:marBottom w:val="0"/>
                      <w:divBdr>
                        <w:top w:val="none" w:sz="0" w:space="0" w:color="auto"/>
                        <w:left w:val="none" w:sz="0" w:space="0" w:color="auto"/>
                        <w:bottom w:val="none" w:sz="0" w:space="0" w:color="auto"/>
                        <w:right w:val="none" w:sz="0" w:space="0" w:color="auto"/>
                      </w:divBdr>
                    </w:div>
                    <w:div w:id="2056192681">
                      <w:marLeft w:val="0"/>
                      <w:marRight w:val="0"/>
                      <w:marTop w:val="0"/>
                      <w:marBottom w:val="0"/>
                      <w:divBdr>
                        <w:top w:val="none" w:sz="0" w:space="0" w:color="auto"/>
                        <w:left w:val="none" w:sz="0" w:space="0" w:color="auto"/>
                        <w:bottom w:val="none" w:sz="0" w:space="0" w:color="auto"/>
                        <w:right w:val="none" w:sz="0" w:space="0" w:color="auto"/>
                      </w:divBdr>
                    </w:div>
                  </w:divsChild>
                </w:div>
                <w:div w:id="287012624">
                  <w:marLeft w:val="0"/>
                  <w:marRight w:val="0"/>
                  <w:marTop w:val="0"/>
                  <w:marBottom w:val="0"/>
                  <w:divBdr>
                    <w:top w:val="none" w:sz="0" w:space="0" w:color="auto"/>
                    <w:left w:val="none" w:sz="0" w:space="0" w:color="auto"/>
                    <w:bottom w:val="none" w:sz="0" w:space="0" w:color="auto"/>
                    <w:right w:val="none" w:sz="0" w:space="0" w:color="auto"/>
                  </w:divBdr>
                  <w:divsChild>
                    <w:div w:id="681054623">
                      <w:marLeft w:val="0"/>
                      <w:marRight w:val="0"/>
                      <w:marTop w:val="0"/>
                      <w:marBottom w:val="0"/>
                      <w:divBdr>
                        <w:top w:val="none" w:sz="0" w:space="0" w:color="auto"/>
                        <w:left w:val="none" w:sz="0" w:space="0" w:color="auto"/>
                        <w:bottom w:val="none" w:sz="0" w:space="0" w:color="auto"/>
                        <w:right w:val="none" w:sz="0" w:space="0" w:color="auto"/>
                      </w:divBdr>
                    </w:div>
                  </w:divsChild>
                </w:div>
                <w:div w:id="269171426">
                  <w:marLeft w:val="0"/>
                  <w:marRight w:val="0"/>
                  <w:marTop w:val="0"/>
                  <w:marBottom w:val="0"/>
                  <w:divBdr>
                    <w:top w:val="none" w:sz="0" w:space="0" w:color="auto"/>
                    <w:left w:val="none" w:sz="0" w:space="0" w:color="auto"/>
                    <w:bottom w:val="none" w:sz="0" w:space="0" w:color="auto"/>
                    <w:right w:val="none" w:sz="0" w:space="0" w:color="auto"/>
                  </w:divBdr>
                  <w:divsChild>
                    <w:div w:id="507184229">
                      <w:marLeft w:val="0"/>
                      <w:marRight w:val="0"/>
                      <w:marTop w:val="0"/>
                      <w:marBottom w:val="0"/>
                      <w:divBdr>
                        <w:top w:val="none" w:sz="0" w:space="0" w:color="auto"/>
                        <w:left w:val="none" w:sz="0" w:space="0" w:color="auto"/>
                        <w:bottom w:val="none" w:sz="0" w:space="0" w:color="auto"/>
                        <w:right w:val="none" w:sz="0" w:space="0" w:color="auto"/>
                      </w:divBdr>
                    </w:div>
                  </w:divsChild>
                </w:div>
                <w:div w:id="694845406">
                  <w:marLeft w:val="0"/>
                  <w:marRight w:val="0"/>
                  <w:marTop w:val="0"/>
                  <w:marBottom w:val="0"/>
                  <w:divBdr>
                    <w:top w:val="none" w:sz="0" w:space="0" w:color="auto"/>
                    <w:left w:val="none" w:sz="0" w:space="0" w:color="auto"/>
                    <w:bottom w:val="none" w:sz="0" w:space="0" w:color="auto"/>
                    <w:right w:val="none" w:sz="0" w:space="0" w:color="auto"/>
                  </w:divBdr>
                  <w:divsChild>
                    <w:div w:id="117728871">
                      <w:marLeft w:val="0"/>
                      <w:marRight w:val="0"/>
                      <w:marTop w:val="0"/>
                      <w:marBottom w:val="0"/>
                      <w:divBdr>
                        <w:top w:val="none" w:sz="0" w:space="0" w:color="auto"/>
                        <w:left w:val="none" w:sz="0" w:space="0" w:color="auto"/>
                        <w:bottom w:val="none" w:sz="0" w:space="0" w:color="auto"/>
                        <w:right w:val="none" w:sz="0" w:space="0" w:color="auto"/>
                      </w:divBdr>
                    </w:div>
                  </w:divsChild>
                </w:div>
                <w:div w:id="1805351197">
                  <w:marLeft w:val="0"/>
                  <w:marRight w:val="0"/>
                  <w:marTop w:val="0"/>
                  <w:marBottom w:val="0"/>
                  <w:divBdr>
                    <w:top w:val="none" w:sz="0" w:space="0" w:color="auto"/>
                    <w:left w:val="none" w:sz="0" w:space="0" w:color="auto"/>
                    <w:bottom w:val="none" w:sz="0" w:space="0" w:color="auto"/>
                    <w:right w:val="none" w:sz="0" w:space="0" w:color="auto"/>
                  </w:divBdr>
                  <w:divsChild>
                    <w:div w:id="529026619">
                      <w:marLeft w:val="0"/>
                      <w:marRight w:val="0"/>
                      <w:marTop w:val="0"/>
                      <w:marBottom w:val="0"/>
                      <w:divBdr>
                        <w:top w:val="none" w:sz="0" w:space="0" w:color="auto"/>
                        <w:left w:val="none" w:sz="0" w:space="0" w:color="auto"/>
                        <w:bottom w:val="none" w:sz="0" w:space="0" w:color="auto"/>
                        <w:right w:val="none" w:sz="0" w:space="0" w:color="auto"/>
                      </w:divBdr>
                    </w:div>
                    <w:div w:id="780992675">
                      <w:marLeft w:val="0"/>
                      <w:marRight w:val="0"/>
                      <w:marTop w:val="0"/>
                      <w:marBottom w:val="0"/>
                      <w:divBdr>
                        <w:top w:val="none" w:sz="0" w:space="0" w:color="auto"/>
                        <w:left w:val="none" w:sz="0" w:space="0" w:color="auto"/>
                        <w:bottom w:val="none" w:sz="0" w:space="0" w:color="auto"/>
                        <w:right w:val="none" w:sz="0" w:space="0" w:color="auto"/>
                      </w:divBdr>
                    </w:div>
                  </w:divsChild>
                </w:div>
                <w:div w:id="1166281882">
                  <w:marLeft w:val="0"/>
                  <w:marRight w:val="0"/>
                  <w:marTop w:val="0"/>
                  <w:marBottom w:val="0"/>
                  <w:divBdr>
                    <w:top w:val="none" w:sz="0" w:space="0" w:color="auto"/>
                    <w:left w:val="none" w:sz="0" w:space="0" w:color="auto"/>
                    <w:bottom w:val="none" w:sz="0" w:space="0" w:color="auto"/>
                    <w:right w:val="none" w:sz="0" w:space="0" w:color="auto"/>
                  </w:divBdr>
                  <w:divsChild>
                    <w:div w:id="23676007">
                      <w:marLeft w:val="0"/>
                      <w:marRight w:val="0"/>
                      <w:marTop w:val="0"/>
                      <w:marBottom w:val="0"/>
                      <w:divBdr>
                        <w:top w:val="none" w:sz="0" w:space="0" w:color="auto"/>
                        <w:left w:val="none" w:sz="0" w:space="0" w:color="auto"/>
                        <w:bottom w:val="none" w:sz="0" w:space="0" w:color="auto"/>
                        <w:right w:val="none" w:sz="0" w:space="0" w:color="auto"/>
                      </w:divBdr>
                    </w:div>
                  </w:divsChild>
                </w:div>
                <w:div w:id="1395272985">
                  <w:marLeft w:val="0"/>
                  <w:marRight w:val="0"/>
                  <w:marTop w:val="0"/>
                  <w:marBottom w:val="0"/>
                  <w:divBdr>
                    <w:top w:val="none" w:sz="0" w:space="0" w:color="auto"/>
                    <w:left w:val="none" w:sz="0" w:space="0" w:color="auto"/>
                    <w:bottom w:val="none" w:sz="0" w:space="0" w:color="auto"/>
                    <w:right w:val="none" w:sz="0" w:space="0" w:color="auto"/>
                  </w:divBdr>
                  <w:divsChild>
                    <w:div w:id="1415122722">
                      <w:marLeft w:val="0"/>
                      <w:marRight w:val="0"/>
                      <w:marTop w:val="0"/>
                      <w:marBottom w:val="0"/>
                      <w:divBdr>
                        <w:top w:val="none" w:sz="0" w:space="0" w:color="auto"/>
                        <w:left w:val="none" w:sz="0" w:space="0" w:color="auto"/>
                        <w:bottom w:val="none" w:sz="0" w:space="0" w:color="auto"/>
                        <w:right w:val="none" w:sz="0" w:space="0" w:color="auto"/>
                      </w:divBdr>
                    </w:div>
                    <w:div w:id="12162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4549">
          <w:marLeft w:val="0"/>
          <w:marRight w:val="0"/>
          <w:marTop w:val="0"/>
          <w:marBottom w:val="0"/>
          <w:divBdr>
            <w:top w:val="none" w:sz="0" w:space="0" w:color="auto"/>
            <w:left w:val="none" w:sz="0" w:space="0" w:color="auto"/>
            <w:bottom w:val="none" w:sz="0" w:space="0" w:color="auto"/>
            <w:right w:val="none" w:sz="0" w:space="0" w:color="auto"/>
          </w:divBdr>
        </w:div>
        <w:div w:id="1424299310">
          <w:marLeft w:val="0"/>
          <w:marRight w:val="0"/>
          <w:marTop w:val="0"/>
          <w:marBottom w:val="0"/>
          <w:divBdr>
            <w:top w:val="none" w:sz="0" w:space="0" w:color="auto"/>
            <w:left w:val="none" w:sz="0" w:space="0" w:color="auto"/>
            <w:bottom w:val="none" w:sz="0" w:space="0" w:color="auto"/>
            <w:right w:val="none" w:sz="0" w:space="0" w:color="auto"/>
          </w:divBdr>
          <w:divsChild>
            <w:div w:id="1068653670">
              <w:marLeft w:val="-75"/>
              <w:marRight w:val="0"/>
              <w:marTop w:val="30"/>
              <w:marBottom w:val="30"/>
              <w:divBdr>
                <w:top w:val="none" w:sz="0" w:space="0" w:color="auto"/>
                <w:left w:val="none" w:sz="0" w:space="0" w:color="auto"/>
                <w:bottom w:val="none" w:sz="0" w:space="0" w:color="auto"/>
                <w:right w:val="none" w:sz="0" w:space="0" w:color="auto"/>
              </w:divBdr>
              <w:divsChild>
                <w:div w:id="262306470">
                  <w:marLeft w:val="0"/>
                  <w:marRight w:val="0"/>
                  <w:marTop w:val="0"/>
                  <w:marBottom w:val="0"/>
                  <w:divBdr>
                    <w:top w:val="none" w:sz="0" w:space="0" w:color="auto"/>
                    <w:left w:val="none" w:sz="0" w:space="0" w:color="auto"/>
                    <w:bottom w:val="none" w:sz="0" w:space="0" w:color="auto"/>
                    <w:right w:val="none" w:sz="0" w:space="0" w:color="auto"/>
                  </w:divBdr>
                  <w:divsChild>
                    <w:div w:id="1518809288">
                      <w:marLeft w:val="0"/>
                      <w:marRight w:val="0"/>
                      <w:marTop w:val="0"/>
                      <w:marBottom w:val="0"/>
                      <w:divBdr>
                        <w:top w:val="none" w:sz="0" w:space="0" w:color="auto"/>
                        <w:left w:val="none" w:sz="0" w:space="0" w:color="auto"/>
                        <w:bottom w:val="none" w:sz="0" w:space="0" w:color="auto"/>
                        <w:right w:val="none" w:sz="0" w:space="0" w:color="auto"/>
                      </w:divBdr>
                    </w:div>
                  </w:divsChild>
                </w:div>
                <w:div w:id="611084960">
                  <w:marLeft w:val="0"/>
                  <w:marRight w:val="0"/>
                  <w:marTop w:val="0"/>
                  <w:marBottom w:val="0"/>
                  <w:divBdr>
                    <w:top w:val="none" w:sz="0" w:space="0" w:color="auto"/>
                    <w:left w:val="none" w:sz="0" w:space="0" w:color="auto"/>
                    <w:bottom w:val="none" w:sz="0" w:space="0" w:color="auto"/>
                    <w:right w:val="none" w:sz="0" w:space="0" w:color="auto"/>
                  </w:divBdr>
                  <w:divsChild>
                    <w:div w:id="1587957279">
                      <w:marLeft w:val="0"/>
                      <w:marRight w:val="0"/>
                      <w:marTop w:val="0"/>
                      <w:marBottom w:val="0"/>
                      <w:divBdr>
                        <w:top w:val="none" w:sz="0" w:space="0" w:color="auto"/>
                        <w:left w:val="none" w:sz="0" w:space="0" w:color="auto"/>
                        <w:bottom w:val="none" w:sz="0" w:space="0" w:color="auto"/>
                        <w:right w:val="none" w:sz="0" w:space="0" w:color="auto"/>
                      </w:divBdr>
                    </w:div>
                  </w:divsChild>
                </w:div>
                <w:div w:id="965046145">
                  <w:marLeft w:val="0"/>
                  <w:marRight w:val="0"/>
                  <w:marTop w:val="0"/>
                  <w:marBottom w:val="0"/>
                  <w:divBdr>
                    <w:top w:val="none" w:sz="0" w:space="0" w:color="auto"/>
                    <w:left w:val="none" w:sz="0" w:space="0" w:color="auto"/>
                    <w:bottom w:val="none" w:sz="0" w:space="0" w:color="auto"/>
                    <w:right w:val="none" w:sz="0" w:space="0" w:color="auto"/>
                  </w:divBdr>
                  <w:divsChild>
                    <w:div w:id="799111291">
                      <w:marLeft w:val="0"/>
                      <w:marRight w:val="0"/>
                      <w:marTop w:val="0"/>
                      <w:marBottom w:val="0"/>
                      <w:divBdr>
                        <w:top w:val="none" w:sz="0" w:space="0" w:color="auto"/>
                        <w:left w:val="none" w:sz="0" w:space="0" w:color="auto"/>
                        <w:bottom w:val="none" w:sz="0" w:space="0" w:color="auto"/>
                        <w:right w:val="none" w:sz="0" w:space="0" w:color="auto"/>
                      </w:divBdr>
                    </w:div>
                  </w:divsChild>
                </w:div>
                <w:div w:id="325866558">
                  <w:marLeft w:val="0"/>
                  <w:marRight w:val="0"/>
                  <w:marTop w:val="0"/>
                  <w:marBottom w:val="0"/>
                  <w:divBdr>
                    <w:top w:val="none" w:sz="0" w:space="0" w:color="auto"/>
                    <w:left w:val="none" w:sz="0" w:space="0" w:color="auto"/>
                    <w:bottom w:val="none" w:sz="0" w:space="0" w:color="auto"/>
                    <w:right w:val="none" w:sz="0" w:space="0" w:color="auto"/>
                  </w:divBdr>
                  <w:divsChild>
                    <w:div w:id="1245921392">
                      <w:marLeft w:val="0"/>
                      <w:marRight w:val="0"/>
                      <w:marTop w:val="0"/>
                      <w:marBottom w:val="0"/>
                      <w:divBdr>
                        <w:top w:val="none" w:sz="0" w:space="0" w:color="auto"/>
                        <w:left w:val="none" w:sz="0" w:space="0" w:color="auto"/>
                        <w:bottom w:val="none" w:sz="0" w:space="0" w:color="auto"/>
                        <w:right w:val="none" w:sz="0" w:space="0" w:color="auto"/>
                      </w:divBdr>
                    </w:div>
                  </w:divsChild>
                </w:div>
                <w:div w:id="2143501507">
                  <w:marLeft w:val="0"/>
                  <w:marRight w:val="0"/>
                  <w:marTop w:val="0"/>
                  <w:marBottom w:val="0"/>
                  <w:divBdr>
                    <w:top w:val="none" w:sz="0" w:space="0" w:color="auto"/>
                    <w:left w:val="none" w:sz="0" w:space="0" w:color="auto"/>
                    <w:bottom w:val="none" w:sz="0" w:space="0" w:color="auto"/>
                    <w:right w:val="none" w:sz="0" w:space="0" w:color="auto"/>
                  </w:divBdr>
                  <w:divsChild>
                    <w:div w:id="221793521">
                      <w:marLeft w:val="0"/>
                      <w:marRight w:val="0"/>
                      <w:marTop w:val="0"/>
                      <w:marBottom w:val="0"/>
                      <w:divBdr>
                        <w:top w:val="none" w:sz="0" w:space="0" w:color="auto"/>
                        <w:left w:val="none" w:sz="0" w:space="0" w:color="auto"/>
                        <w:bottom w:val="none" w:sz="0" w:space="0" w:color="auto"/>
                        <w:right w:val="none" w:sz="0" w:space="0" w:color="auto"/>
                      </w:divBdr>
                    </w:div>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 w:id="1773357753">
                  <w:marLeft w:val="0"/>
                  <w:marRight w:val="0"/>
                  <w:marTop w:val="0"/>
                  <w:marBottom w:val="0"/>
                  <w:divBdr>
                    <w:top w:val="none" w:sz="0" w:space="0" w:color="auto"/>
                    <w:left w:val="none" w:sz="0" w:space="0" w:color="auto"/>
                    <w:bottom w:val="none" w:sz="0" w:space="0" w:color="auto"/>
                    <w:right w:val="none" w:sz="0" w:space="0" w:color="auto"/>
                  </w:divBdr>
                  <w:divsChild>
                    <w:div w:id="347605346">
                      <w:marLeft w:val="0"/>
                      <w:marRight w:val="0"/>
                      <w:marTop w:val="0"/>
                      <w:marBottom w:val="0"/>
                      <w:divBdr>
                        <w:top w:val="none" w:sz="0" w:space="0" w:color="auto"/>
                        <w:left w:val="none" w:sz="0" w:space="0" w:color="auto"/>
                        <w:bottom w:val="none" w:sz="0" w:space="0" w:color="auto"/>
                        <w:right w:val="none" w:sz="0" w:space="0" w:color="auto"/>
                      </w:divBdr>
                    </w:div>
                    <w:div w:id="2025667030">
                      <w:marLeft w:val="0"/>
                      <w:marRight w:val="0"/>
                      <w:marTop w:val="0"/>
                      <w:marBottom w:val="0"/>
                      <w:divBdr>
                        <w:top w:val="none" w:sz="0" w:space="0" w:color="auto"/>
                        <w:left w:val="none" w:sz="0" w:space="0" w:color="auto"/>
                        <w:bottom w:val="none" w:sz="0" w:space="0" w:color="auto"/>
                        <w:right w:val="none" w:sz="0" w:space="0" w:color="auto"/>
                      </w:divBdr>
                    </w:div>
                  </w:divsChild>
                </w:div>
                <w:div w:id="762140521">
                  <w:marLeft w:val="0"/>
                  <w:marRight w:val="0"/>
                  <w:marTop w:val="0"/>
                  <w:marBottom w:val="0"/>
                  <w:divBdr>
                    <w:top w:val="none" w:sz="0" w:space="0" w:color="auto"/>
                    <w:left w:val="none" w:sz="0" w:space="0" w:color="auto"/>
                    <w:bottom w:val="none" w:sz="0" w:space="0" w:color="auto"/>
                    <w:right w:val="none" w:sz="0" w:space="0" w:color="auto"/>
                  </w:divBdr>
                  <w:divsChild>
                    <w:div w:id="204832556">
                      <w:marLeft w:val="0"/>
                      <w:marRight w:val="0"/>
                      <w:marTop w:val="0"/>
                      <w:marBottom w:val="0"/>
                      <w:divBdr>
                        <w:top w:val="none" w:sz="0" w:space="0" w:color="auto"/>
                        <w:left w:val="none" w:sz="0" w:space="0" w:color="auto"/>
                        <w:bottom w:val="none" w:sz="0" w:space="0" w:color="auto"/>
                        <w:right w:val="none" w:sz="0" w:space="0" w:color="auto"/>
                      </w:divBdr>
                    </w:div>
                    <w:div w:id="1124537450">
                      <w:marLeft w:val="0"/>
                      <w:marRight w:val="0"/>
                      <w:marTop w:val="0"/>
                      <w:marBottom w:val="0"/>
                      <w:divBdr>
                        <w:top w:val="none" w:sz="0" w:space="0" w:color="auto"/>
                        <w:left w:val="none" w:sz="0" w:space="0" w:color="auto"/>
                        <w:bottom w:val="none" w:sz="0" w:space="0" w:color="auto"/>
                        <w:right w:val="none" w:sz="0" w:space="0" w:color="auto"/>
                      </w:divBdr>
                    </w:div>
                  </w:divsChild>
                </w:div>
                <w:div w:id="232393856">
                  <w:marLeft w:val="0"/>
                  <w:marRight w:val="0"/>
                  <w:marTop w:val="0"/>
                  <w:marBottom w:val="0"/>
                  <w:divBdr>
                    <w:top w:val="none" w:sz="0" w:space="0" w:color="auto"/>
                    <w:left w:val="none" w:sz="0" w:space="0" w:color="auto"/>
                    <w:bottom w:val="none" w:sz="0" w:space="0" w:color="auto"/>
                    <w:right w:val="none" w:sz="0" w:space="0" w:color="auto"/>
                  </w:divBdr>
                  <w:divsChild>
                    <w:div w:id="185756606">
                      <w:marLeft w:val="0"/>
                      <w:marRight w:val="0"/>
                      <w:marTop w:val="0"/>
                      <w:marBottom w:val="0"/>
                      <w:divBdr>
                        <w:top w:val="none" w:sz="0" w:space="0" w:color="auto"/>
                        <w:left w:val="none" w:sz="0" w:space="0" w:color="auto"/>
                        <w:bottom w:val="none" w:sz="0" w:space="0" w:color="auto"/>
                        <w:right w:val="none" w:sz="0" w:space="0" w:color="auto"/>
                      </w:divBdr>
                    </w:div>
                  </w:divsChild>
                </w:div>
                <w:div w:id="1509977097">
                  <w:marLeft w:val="0"/>
                  <w:marRight w:val="0"/>
                  <w:marTop w:val="0"/>
                  <w:marBottom w:val="0"/>
                  <w:divBdr>
                    <w:top w:val="none" w:sz="0" w:space="0" w:color="auto"/>
                    <w:left w:val="none" w:sz="0" w:space="0" w:color="auto"/>
                    <w:bottom w:val="none" w:sz="0" w:space="0" w:color="auto"/>
                    <w:right w:val="none" w:sz="0" w:space="0" w:color="auto"/>
                  </w:divBdr>
                  <w:divsChild>
                    <w:div w:id="1622759852">
                      <w:marLeft w:val="0"/>
                      <w:marRight w:val="0"/>
                      <w:marTop w:val="0"/>
                      <w:marBottom w:val="0"/>
                      <w:divBdr>
                        <w:top w:val="none" w:sz="0" w:space="0" w:color="auto"/>
                        <w:left w:val="none" w:sz="0" w:space="0" w:color="auto"/>
                        <w:bottom w:val="none" w:sz="0" w:space="0" w:color="auto"/>
                        <w:right w:val="none" w:sz="0" w:space="0" w:color="auto"/>
                      </w:divBdr>
                    </w:div>
                    <w:div w:id="216749134">
                      <w:marLeft w:val="0"/>
                      <w:marRight w:val="0"/>
                      <w:marTop w:val="0"/>
                      <w:marBottom w:val="0"/>
                      <w:divBdr>
                        <w:top w:val="none" w:sz="0" w:space="0" w:color="auto"/>
                        <w:left w:val="none" w:sz="0" w:space="0" w:color="auto"/>
                        <w:bottom w:val="none" w:sz="0" w:space="0" w:color="auto"/>
                        <w:right w:val="none" w:sz="0" w:space="0" w:color="auto"/>
                      </w:divBdr>
                    </w:div>
                  </w:divsChild>
                </w:div>
                <w:div w:id="846096581">
                  <w:marLeft w:val="0"/>
                  <w:marRight w:val="0"/>
                  <w:marTop w:val="0"/>
                  <w:marBottom w:val="0"/>
                  <w:divBdr>
                    <w:top w:val="none" w:sz="0" w:space="0" w:color="auto"/>
                    <w:left w:val="none" w:sz="0" w:space="0" w:color="auto"/>
                    <w:bottom w:val="none" w:sz="0" w:space="0" w:color="auto"/>
                    <w:right w:val="none" w:sz="0" w:space="0" w:color="auto"/>
                  </w:divBdr>
                  <w:divsChild>
                    <w:div w:id="932664884">
                      <w:marLeft w:val="0"/>
                      <w:marRight w:val="0"/>
                      <w:marTop w:val="0"/>
                      <w:marBottom w:val="0"/>
                      <w:divBdr>
                        <w:top w:val="none" w:sz="0" w:space="0" w:color="auto"/>
                        <w:left w:val="none" w:sz="0" w:space="0" w:color="auto"/>
                        <w:bottom w:val="none" w:sz="0" w:space="0" w:color="auto"/>
                        <w:right w:val="none" w:sz="0" w:space="0" w:color="auto"/>
                      </w:divBdr>
                    </w:div>
                  </w:divsChild>
                </w:div>
                <w:div w:id="1934315858">
                  <w:marLeft w:val="0"/>
                  <w:marRight w:val="0"/>
                  <w:marTop w:val="0"/>
                  <w:marBottom w:val="0"/>
                  <w:divBdr>
                    <w:top w:val="none" w:sz="0" w:space="0" w:color="auto"/>
                    <w:left w:val="none" w:sz="0" w:space="0" w:color="auto"/>
                    <w:bottom w:val="none" w:sz="0" w:space="0" w:color="auto"/>
                    <w:right w:val="none" w:sz="0" w:space="0" w:color="auto"/>
                  </w:divBdr>
                  <w:divsChild>
                    <w:div w:id="1626932555">
                      <w:marLeft w:val="0"/>
                      <w:marRight w:val="0"/>
                      <w:marTop w:val="0"/>
                      <w:marBottom w:val="0"/>
                      <w:divBdr>
                        <w:top w:val="none" w:sz="0" w:space="0" w:color="auto"/>
                        <w:left w:val="none" w:sz="0" w:space="0" w:color="auto"/>
                        <w:bottom w:val="none" w:sz="0" w:space="0" w:color="auto"/>
                        <w:right w:val="none" w:sz="0" w:space="0" w:color="auto"/>
                      </w:divBdr>
                    </w:div>
                    <w:div w:id="1624455869">
                      <w:marLeft w:val="0"/>
                      <w:marRight w:val="0"/>
                      <w:marTop w:val="0"/>
                      <w:marBottom w:val="0"/>
                      <w:divBdr>
                        <w:top w:val="none" w:sz="0" w:space="0" w:color="auto"/>
                        <w:left w:val="none" w:sz="0" w:space="0" w:color="auto"/>
                        <w:bottom w:val="none" w:sz="0" w:space="0" w:color="auto"/>
                        <w:right w:val="none" w:sz="0" w:space="0" w:color="auto"/>
                      </w:divBdr>
                    </w:div>
                  </w:divsChild>
                </w:div>
                <w:div w:id="1699047149">
                  <w:marLeft w:val="0"/>
                  <w:marRight w:val="0"/>
                  <w:marTop w:val="0"/>
                  <w:marBottom w:val="0"/>
                  <w:divBdr>
                    <w:top w:val="none" w:sz="0" w:space="0" w:color="auto"/>
                    <w:left w:val="none" w:sz="0" w:space="0" w:color="auto"/>
                    <w:bottom w:val="none" w:sz="0" w:space="0" w:color="auto"/>
                    <w:right w:val="none" w:sz="0" w:space="0" w:color="auto"/>
                  </w:divBdr>
                  <w:divsChild>
                    <w:div w:id="1566917883">
                      <w:marLeft w:val="0"/>
                      <w:marRight w:val="0"/>
                      <w:marTop w:val="0"/>
                      <w:marBottom w:val="0"/>
                      <w:divBdr>
                        <w:top w:val="none" w:sz="0" w:space="0" w:color="auto"/>
                        <w:left w:val="none" w:sz="0" w:space="0" w:color="auto"/>
                        <w:bottom w:val="none" w:sz="0" w:space="0" w:color="auto"/>
                        <w:right w:val="none" w:sz="0" w:space="0" w:color="auto"/>
                      </w:divBdr>
                    </w:div>
                  </w:divsChild>
                </w:div>
                <w:div w:id="892157566">
                  <w:marLeft w:val="0"/>
                  <w:marRight w:val="0"/>
                  <w:marTop w:val="0"/>
                  <w:marBottom w:val="0"/>
                  <w:divBdr>
                    <w:top w:val="none" w:sz="0" w:space="0" w:color="auto"/>
                    <w:left w:val="none" w:sz="0" w:space="0" w:color="auto"/>
                    <w:bottom w:val="none" w:sz="0" w:space="0" w:color="auto"/>
                    <w:right w:val="none" w:sz="0" w:space="0" w:color="auto"/>
                  </w:divBdr>
                  <w:divsChild>
                    <w:div w:id="871845810">
                      <w:marLeft w:val="0"/>
                      <w:marRight w:val="0"/>
                      <w:marTop w:val="0"/>
                      <w:marBottom w:val="0"/>
                      <w:divBdr>
                        <w:top w:val="none" w:sz="0" w:space="0" w:color="auto"/>
                        <w:left w:val="none" w:sz="0" w:space="0" w:color="auto"/>
                        <w:bottom w:val="none" w:sz="0" w:space="0" w:color="auto"/>
                        <w:right w:val="none" w:sz="0" w:space="0" w:color="auto"/>
                      </w:divBdr>
                    </w:div>
                    <w:div w:id="701444611">
                      <w:marLeft w:val="0"/>
                      <w:marRight w:val="0"/>
                      <w:marTop w:val="0"/>
                      <w:marBottom w:val="0"/>
                      <w:divBdr>
                        <w:top w:val="none" w:sz="0" w:space="0" w:color="auto"/>
                        <w:left w:val="none" w:sz="0" w:space="0" w:color="auto"/>
                        <w:bottom w:val="none" w:sz="0" w:space="0" w:color="auto"/>
                        <w:right w:val="none" w:sz="0" w:space="0" w:color="auto"/>
                      </w:divBdr>
                    </w:div>
                  </w:divsChild>
                </w:div>
                <w:div w:id="610672049">
                  <w:marLeft w:val="0"/>
                  <w:marRight w:val="0"/>
                  <w:marTop w:val="0"/>
                  <w:marBottom w:val="0"/>
                  <w:divBdr>
                    <w:top w:val="none" w:sz="0" w:space="0" w:color="auto"/>
                    <w:left w:val="none" w:sz="0" w:space="0" w:color="auto"/>
                    <w:bottom w:val="none" w:sz="0" w:space="0" w:color="auto"/>
                    <w:right w:val="none" w:sz="0" w:space="0" w:color="auto"/>
                  </w:divBdr>
                  <w:divsChild>
                    <w:div w:id="1885558167">
                      <w:marLeft w:val="0"/>
                      <w:marRight w:val="0"/>
                      <w:marTop w:val="0"/>
                      <w:marBottom w:val="0"/>
                      <w:divBdr>
                        <w:top w:val="none" w:sz="0" w:space="0" w:color="auto"/>
                        <w:left w:val="none" w:sz="0" w:space="0" w:color="auto"/>
                        <w:bottom w:val="none" w:sz="0" w:space="0" w:color="auto"/>
                        <w:right w:val="none" w:sz="0" w:space="0" w:color="auto"/>
                      </w:divBdr>
                    </w:div>
                  </w:divsChild>
                </w:div>
                <w:div w:id="1327318721">
                  <w:marLeft w:val="0"/>
                  <w:marRight w:val="0"/>
                  <w:marTop w:val="0"/>
                  <w:marBottom w:val="0"/>
                  <w:divBdr>
                    <w:top w:val="none" w:sz="0" w:space="0" w:color="auto"/>
                    <w:left w:val="none" w:sz="0" w:space="0" w:color="auto"/>
                    <w:bottom w:val="none" w:sz="0" w:space="0" w:color="auto"/>
                    <w:right w:val="none" w:sz="0" w:space="0" w:color="auto"/>
                  </w:divBdr>
                  <w:divsChild>
                    <w:div w:id="1938367805">
                      <w:marLeft w:val="0"/>
                      <w:marRight w:val="0"/>
                      <w:marTop w:val="0"/>
                      <w:marBottom w:val="0"/>
                      <w:divBdr>
                        <w:top w:val="none" w:sz="0" w:space="0" w:color="auto"/>
                        <w:left w:val="none" w:sz="0" w:space="0" w:color="auto"/>
                        <w:bottom w:val="none" w:sz="0" w:space="0" w:color="auto"/>
                        <w:right w:val="none" w:sz="0" w:space="0" w:color="auto"/>
                      </w:divBdr>
                    </w:div>
                    <w:div w:id="19660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51297">
          <w:marLeft w:val="0"/>
          <w:marRight w:val="0"/>
          <w:marTop w:val="0"/>
          <w:marBottom w:val="0"/>
          <w:divBdr>
            <w:top w:val="none" w:sz="0" w:space="0" w:color="auto"/>
            <w:left w:val="none" w:sz="0" w:space="0" w:color="auto"/>
            <w:bottom w:val="none" w:sz="0" w:space="0" w:color="auto"/>
            <w:right w:val="none" w:sz="0" w:space="0" w:color="auto"/>
          </w:divBdr>
        </w:div>
        <w:div w:id="377510678">
          <w:marLeft w:val="0"/>
          <w:marRight w:val="0"/>
          <w:marTop w:val="0"/>
          <w:marBottom w:val="0"/>
          <w:divBdr>
            <w:top w:val="none" w:sz="0" w:space="0" w:color="auto"/>
            <w:left w:val="none" w:sz="0" w:space="0" w:color="auto"/>
            <w:bottom w:val="none" w:sz="0" w:space="0" w:color="auto"/>
            <w:right w:val="none" w:sz="0" w:space="0" w:color="auto"/>
          </w:divBdr>
        </w:div>
        <w:div w:id="1041201867">
          <w:marLeft w:val="0"/>
          <w:marRight w:val="0"/>
          <w:marTop w:val="0"/>
          <w:marBottom w:val="0"/>
          <w:divBdr>
            <w:top w:val="none" w:sz="0" w:space="0" w:color="auto"/>
            <w:left w:val="none" w:sz="0" w:space="0" w:color="auto"/>
            <w:bottom w:val="none" w:sz="0" w:space="0" w:color="auto"/>
            <w:right w:val="none" w:sz="0" w:space="0" w:color="auto"/>
          </w:divBdr>
        </w:div>
        <w:div w:id="1579511339">
          <w:marLeft w:val="0"/>
          <w:marRight w:val="0"/>
          <w:marTop w:val="0"/>
          <w:marBottom w:val="0"/>
          <w:divBdr>
            <w:top w:val="none" w:sz="0" w:space="0" w:color="auto"/>
            <w:left w:val="none" w:sz="0" w:space="0" w:color="auto"/>
            <w:bottom w:val="none" w:sz="0" w:space="0" w:color="auto"/>
            <w:right w:val="none" w:sz="0" w:space="0" w:color="auto"/>
          </w:divBdr>
        </w:div>
        <w:div w:id="1451821647">
          <w:marLeft w:val="0"/>
          <w:marRight w:val="0"/>
          <w:marTop w:val="0"/>
          <w:marBottom w:val="0"/>
          <w:divBdr>
            <w:top w:val="none" w:sz="0" w:space="0" w:color="auto"/>
            <w:left w:val="none" w:sz="0" w:space="0" w:color="auto"/>
            <w:bottom w:val="none" w:sz="0" w:space="0" w:color="auto"/>
            <w:right w:val="none" w:sz="0" w:space="0" w:color="auto"/>
          </w:divBdr>
        </w:div>
        <w:div w:id="2516288">
          <w:marLeft w:val="0"/>
          <w:marRight w:val="0"/>
          <w:marTop w:val="0"/>
          <w:marBottom w:val="0"/>
          <w:divBdr>
            <w:top w:val="none" w:sz="0" w:space="0" w:color="auto"/>
            <w:left w:val="none" w:sz="0" w:space="0" w:color="auto"/>
            <w:bottom w:val="none" w:sz="0" w:space="0" w:color="auto"/>
            <w:right w:val="none" w:sz="0" w:space="0" w:color="auto"/>
          </w:divBdr>
        </w:div>
        <w:div w:id="1424300281">
          <w:marLeft w:val="0"/>
          <w:marRight w:val="0"/>
          <w:marTop w:val="0"/>
          <w:marBottom w:val="0"/>
          <w:divBdr>
            <w:top w:val="none" w:sz="0" w:space="0" w:color="auto"/>
            <w:left w:val="none" w:sz="0" w:space="0" w:color="auto"/>
            <w:bottom w:val="none" w:sz="0" w:space="0" w:color="auto"/>
            <w:right w:val="none" w:sz="0" w:space="0" w:color="auto"/>
          </w:divBdr>
        </w:div>
        <w:div w:id="504830683">
          <w:marLeft w:val="0"/>
          <w:marRight w:val="0"/>
          <w:marTop w:val="0"/>
          <w:marBottom w:val="0"/>
          <w:divBdr>
            <w:top w:val="none" w:sz="0" w:space="0" w:color="auto"/>
            <w:left w:val="none" w:sz="0" w:space="0" w:color="auto"/>
            <w:bottom w:val="none" w:sz="0" w:space="0" w:color="auto"/>
            <w:right w:val="none" w:sz="0" w:space="0" w:color="auto"/>
          </w:divBdr>
        </w:div>
        <w:div w:id="291517176">
          <w:marLeft w:val="0"/>
          <w:marRight w:val="0"/>
          <w:marTop w:val="0"/>
          <w:marBottom w:val="0"/>
          <w:divBdr>
            <w:top w:val="none" w:sz="0" w:space="0" w:color="auto"/>
            <w:left w:val="none" w:sz="0" w:space="0" w:color="auto"/>
            <w:bottom w:val="none" w:sz="0" w:space="0" w:color="auto"/>
            <w:right w:val="none" w:sz="0" w:space="0" w:color="auto"/>
          </w:divBdr>
          <w:divsChild>
            <w:div w:id="741568267">
              <w:marLeft w:val="-75"/>
              <w:marRight w:val="0"/>
              <w:marTop w:val="30"/>
              <w:marBottom w:val="30"/>
              <w:divBdr>
                <w:top w:val="none" w:sz="0" w:space="0" w:color="auto"/>
                <w:left w:val="none" w:sz="0" w:space="0" w:color="auto"/>
                <w:bottom w:val="none" w:sz="0" w:space="0" w:color="auto"/>
                <w:right w:val="none" w:sz="0" w:space="0" w:color="auto"/>
              </w:divBdr>
              <w:divsChild>
                <w:div w:id="1665471283">
                  <w:marLeft w:val="0"/>
                  <w:marRight w:val="0"/>
                  <w:marTop w:val="0"/>
                  <w:marBottom w:val="0"/>
                  <w:divBdr>
                    <w:top w:val="none" w:sz="0" w:space="0" w:color="auto"/>
                    <w:left w:val="none" w:sz="0" w:space="0" w:color="auto"/>
                    <w:bottom w:val="none" w:sz="0" w:space="0" w:color="auto"/>
                    <w:right w:val="none" w:sz="0" w:space="0" w:color="auto"/>
                  </w:divBdr>
                  <w:divsChild>
                    <w:div w:id="1615213908">
                      <w:marLeft w:val="0"/>
                      <w:marRight w:val="0"/>
                      <w:marTop w:val="0"/>
                      <w:marBottom w:val="0"/>
                      <w:divBdr>
                        <w:top w:val="none" w:sz="0" w:space="0" w:color="auto"/>
                        <w:left w:val="none" w:sz="0" w:space="0" w:color="auto"/>
                        <w:bottom w:val="none" w:sz="0" w:space="0" w:color="auto"/>
                        <w:right w:val="none" w:sz="0" w:space="0" w:color="auto"/>
                      </w:divBdr>
                    </w:div>
                  </w:divsChild>
                </w:div>
                <w:div w:id="1266689126">
                  <w:marLeft w:val="0"/>
                  <w:marRight w:val="0"/>
                  <w:marTop w:val="0"/>
                  <w:marBottom w:val="0"/>
                  <w:divBdr>
                    <w:top w:val="none" w:sz="0" w:space="0" w:color="auto"/>
                    <w:left w:val="none" w:sz="0" w:space="0" w:color="auto"/>
                    <w:bottom w:val="none" w:sz="0" w:space="0" w:color="auto"/>
                    <w:right w:val="none" w:sz="0" w:space="0" w:color="auto"/>
                  </w:divBdr>
                  <w:divsChild>
                    <w:div w:id="304359238">
                      <w:marLeft w:val="0"/>
                      <w:marRight w:val="0"/>
                      <w:marTop w:val="0"/>
                      <w:marBottom w:val="0"/>
                      <w:divBdr>
                        <w:top w:val="none" w:sz="0" w:space="0" w:color="auto"/>
                        <w:left w:val="none" w:sz="0" w:space="0" w:color="auto"/>
                        <w:bottom w:val="none" w:sz="0" w:space="0" w:color="auto"/>
                        <w:right w:val="none" w:sz="0" w:space="0" w:color="auto"/>
                      </w:divBdr>
                    </w:div>
                  </w:divsChild>
                </w:div>
                <w:div w:id="1309280448">
                  <w:marLeft w:val="0"/>
                  <w:marRight w:val="0"/>
                  <w:marTop w:val="0"/>
                  <w:marBottom w:val="0"/>
                  <w:divBdr>
                    <w:top w:val="none" w:sz="0" w:space="0" w:color="auto"/>
                    <w:left w:val="none" w:sz="0" w:space="0" w:color="auto"/>
                    <w:bottom w:val="none" w:sz="0" w:space="0" w:color="auto"/>
                    <w:right w:val="none" w:sz="0" w:space="0" w:color="auto"/>
                  </w:divBdr>
                  <w:divsChild>
                    <w:div w:id="2106074040">
                      <w:marLeft w:val="0"/>
                      <w:marRight w:val="0"/>
                      <w:marTop w:val="0"/>
                      <w:marBottom w:val="0"/>
                      <w:divBdr>
                        <w:top w:val="none" w:sz="0" w:space="0" w:color="auto"/>
                        <w:left w:val="none" w:sz="0" w:space="0" w:color="auto"/>
                        <w:bottom w:val="none" w:sz="0" w:space="0" w:color="auto"/>
                        <w:right w:val="none" w:sz="0" w:space="0" w:color="auto"/>
                      </w:divBdr>
                    </w:div>
                  </w:divsChild>
                </w:div>
                <w:div w:id="1830754085">
                  <w:marLeft w:val="0"/>
                  <w:marRight w:val="0"/>
                  <w:marTop w:val="0"/>
                  <w:marBottom w:val="0"/>
                  <w:divBdr>
                    <w:top w:val="none" w:sz="0" w:space="0" w:color="auto"/>
                    <w:left w:val="none" w:sz="0" w:space="0" w:color="auto"/>
                    <w:bottom w:val="none" w:sz="0" w:space="0" w:color="auto"/>
                    <w:right w:val="none" w:sz="0" w:space="0" w:color="auto"/>
                  </w:divBdr>
                  <w:divsChild>
                    <w:div w:id="1111126847">
                      <w:marLeft w:val="0"/>
                      <w:marRight w:val="0"/>
                      <w:marTop w:val="0"/>
                      <w:marBottom w:val="0"/>
                      <w:divBdr>
                        <w:top w:val="none" w:sz="0" w:space="0" w:color="auto"/>
                        <w:left w:val="none" w:sz="0" w:space="0" w:color="auto"/>
                        <w:bottom w:val="none" w:sz="0" w:space="0" w:color="auto"/>
                        <w:right w:val="none" w:sz="0" w:space="0" w:color="auto"/>
                      </w:divBdr>
                    </w:div>
                  </w:divsChild>
                </w:div>
                <w:div w:id="1285235498">
                  <w:marLeft w:val="0"/>
                  <w:marRight w:val="0"/>
                  <w:marTop w:val="0"/>
                  <w:marBottom w:val="0"/>
                  <w:divBdr>
                    <w:top w:val="none" w:sz="0" w:space="0" w:color="auto"/>
                    <w:left w:val="none" w:sz="0" w:space="0" w:color="auto"/>
                    <w:bottom w:val="none" w:sz="0" w:space="0" w:color="auto"/>
                    <w:right w:val="none" w:sz="0" w:space="0" w:color="auto"/>
                  </w:divBdr>
                  <w:divsChild>
                    <w:div w:id="218056225">
                      <w:marLeft w:val="0"/>
                      <w:marRight w:val="0"/>
                      <w:marTop w:val="0"/>
                      <w:marBottom w:val="0"/>
                      <w:divBdr>
                        <w:top w:val="none" w:sz="0" w:space="0" w:color="auto"/>
                        <w:left w:val="none" w:sz="0" w:space="0" w:color="auto"/>
                        <w:bottom w:val="none" w:sz="0" w:space="0" w:color="auto"/>
                        <w:right w:val="none" w:sz="0" w:space="0" w:color="auto"/>
                      </w:divBdr>
                    </w:div>
                    <w:div w:id="1313173440">
                      <w:marLeft w:val="0"/>
                      <w:marRight w:val="0"/>
                      <w:marTop w:val="0"/>
                      <w:marBottom w:val="0"/>
                      <w:divBdr>
                        <w:top w:val="none" w:sz="0" w:space="0" w:color="auto"/>
                        <w:left w:val="none" w:sz="0" w:space="0" w:color="auto"/>
                        <w:bottom w:val="none" w:sz="0" w:space="0" w:color="auto"/>
                        <w:right w:val="none" w:sz="0" w:space="0" w:color="auto"/>
                      </w:divBdr>
                    </w:div>
                  </w:divsChild>
                </w:div>
                <w:div w:id="921909055">
                  <w:marLeft w:val="0"/>
                  <w:marRight w:val="0"/>
                  <w:marTop w:val="0"/>
                  <w:marBottom w:val="0"/>
                  <w:divBdr>
                    <w:top w:val="none" w:sz="0" w:space="0" w:color="auto"/>
                    <w:left w:val="none" w:sz="0" w:space="0" w:color="auto"/>
                    <w:bottom w:val="none" w:sz="0" w:space="0" w:color="auto"/>
                    <w:right w:val="none" w:sz="0" w:space="0" w:color="auto"/>
                  </w:divBdr>
                  <w:divsChild>
                    <w:div w:id="283772132">
                      <w:marLeft w:val="0"/>
                      <w:marRight w:val="0"/>
                      <w:marTop w:val="0"/>
                      <w:marBottom w:val="0"/>
                      <w:divBdr>
                        <w:top w:val="none" w:sz="0" w:space="0" w:color="auto"/>
                        <w:left w:val="none" w:sz="0" w:space="0" w:color="auto"/>
                        <w:bottom w:val="none" w:sz="0" w:space="0" w:color="auto"/>
                        <w:right w:val="none" w:sz="0" w:space="0" w:color="auto"/>
                      </w:divBdr>
                    </w:div>
                  </w:divsChild>
                </w:div>
                <w:div w:id="1084184685">
                  <w:marLeft w:val="0"/>
                  <w:marRight w:val="0"/>
                  <w:marTop w:val="0"/>
                  <w:marBottom w:val="0"/>
                  <w:divBdr>
                    <w:top w:val="none" w:sz="0" w:space="0" w:color="auto"/>
                    <w:left w:val="none" w:sz="0" w:space="0" w:color="auto"/>
                    <w:bottom w:val="none" w:sz="0" w:space="0" w:color="auto"/>
                    <w:right w:val="none" w:sz="0" w:space="0" w:color="auto"/>
                  </w:divBdr>
                  <w:divsChild>
                    <w:div w:id="171067989">
                      <w:marLeft w:val="0"/>
                      <w:marRight w:val="0"/>
                      <w:marTop w:val="0"/>
                      <w:marBottom w:val="0"/>
                      <w:divBdr>
                        <w:top w:val="none" w:sz="0" w:space="0" w:color="auto"/>
                        <w:left w:val="none" w:sz="0" w:space="0" w:color="auto"/>
                        <w:bottom w:val="none" w:sz="0" w:space="0" w:color="auto"/>
                        <w:right w:val="none" w:sz="0" w:space="0" w:color="auto"/>
                      </w:divBdr>
                    </w:div>
                  </w:divsChild>
                </w:div>
                <w:div w:id="138109558">
                  <w:marLeft w:val="0"/>
                  <w:marRight w:val="0"/>
                  <w:marTop w:val="0"/>
                  <w:marBottom w:val="0"/>
                  <w:divBdr>
                    <w:top w:val="none" w:sz="0" w:space="0" w:color="auto"/>
                    <w:left w:val="none" w:sz="0" w:space="0" w:color="auto"/>
                    <w:bottom w:val="none" w:sz="0" w:space="0" w:color="auto"/>
                    <w:right w:val="none" w:sz="0" w:space="0" w:color="auto"/>
                  </w:divBdr>
                  <w:divsChild>
                    <w:div w:id="1205952">
                      <w:marLeft w:val="0"/>
                      <w:marRight w:val="0"/>
                      <w:marTop w:val="0"/>
                      <w:marBottom w:val="0"/>
                      <w:divBdr>
                        <w:top w:val="none" w:sz="0" w:space="0" w:color="auto"/>
                        <w:left w:val="none" w:sz="0" w:space="0" w:color="auto"/>
                        <w:bottom w:val="none" w:sz="0" w:space="0" w:color="auto"/>
                        <w:right w:val="none" w:sz="0" w:space="0" w:color="auto"/>
                      </w:divBdr>
                    </w:div>
                  </w:divsChild>
                </w:div>
                <w:div w:id="1636980891">
                  <w:marLeft w:val="0"/>
                  <w:marRight w:val="0"/>
                  <w:marTop w:val="0"/>
                  <w:marBottom w:val="0"/>
                  <w:divBdr>
                    <w:top w:val="none" w:sz="0" w:space="0" w:color="auto"/>
                    <w:left w:val="none" w:sz="0" w:space="0" w:color="auto"/>
                    <w:bottom w:val="none" w:sz="0" w:space="0" w:color="auto"/>
                    <w:right w:val="none" w:sz="0" w:space="0" w:color="auto"/>
                  </w:divBdr>
                  <w:divsChild>
                    <w:div w:id="1390300648">
                      <w:marLeft w:val="0"/>
                      <w:marRight w:val="0"/>
                      <w:marTop w:val="0"/>
                      <w:marBottom w:val="0"/>
                      <w:divBdr>
                        <w:top w:val="none" w:sz="0" w:space="0" w:color="auto"/>
                        <w:left w:val="none" w:sz="0" w:space="0" w:color="auto"/>
                        <w:bottom w:val="none" w:sz="0" w:space="0" w:color="auto"/>
                        <w:right w:val="none" w:sz="0" w:space="0" w:color="auto"/>
                      </w:divBdr>
                    </w:div>
                  </w:divsChild>
                </w:div>
                <w:div w:id="258955122">
                  <w:marLeft w:val="0"/>
                  <w:marRight w:val="0"/>
                  <w:marTop w:val="0"/>
                  <w:marBottom w:val="0"/>
                  <w:divBdr>
                    <w:top w:val="none" w:sz="0" w:space="0" w:color="auto"/>
                    <w:left w:val="none" w:sz="0" w:space="0" w:color="auto"/>
                    <w:bottom w:val="none" w:sz="0" w:space="0" w:color="auto"/>
                    <w:right w:val="none" w:sz="0" w:space="0" w:color="auto"/>
                  </w:divBdr>
                  <w:divsChild>
                    <w:div w:id="1436830339">
                      <w:marLeft w:val="0"/>
                      <w:marRight w:val="0"/>
                      <w:marTop w:val="0"/>
                      <w:marBottom w:val="0"/>
                      <w:divBdr>
                        <w:top w:val="none" w:sz="0" w:space="0" w:color="auto"/>
                        <w:left w:val="none" w:sz="0" w:space="0" w:color="auto"/>
                        <w:bottom w:val="none" w:sz="0" w:space="0" w:color="auto"/>
                        <w:right w:val="none" w:sz="0" w:space="0" w:color="auto"/>
                      </w:divBdr>
                    </w:div>
                  </w:divsChild>
                </w:div>
                <w:div w:id="74670350">
                  <w:marLeft w:val="0"/>
                  <w:marRight w:val="0"/>
                  <w:marTop w:val="0"/>
                  <w:marBottom w:val="0"/>
                  <w:divBdr>
                    <w:top w:val="none" w:sz="0" w:space="0" w:color="auto"/>
                    <w:left w:val="none" w:sz="0" w:space="0" w:color="auto"/>
                    <w:bottom w:val="none" w:sz="0" w:space="0" w:color="auto"/>
                    <w:right w:val="none" w:sz="0" w:space="0" w:color="auto"/>
                  </w:divBdr>
                  <w:divsChild>
                    <w:div w:id="11565959">
                      <w:marLeft w:val="0"/>
                      <w:marRight w:val="0"/>
                      <w:marTop w:val="0"/>
                      <w:marBottom w:val="0"/>
                      <w:divBdr>
                        <w:top w:val="none" w:sz="0" w:space="0" w:color="auto"/>
                        <w:left w:val="none" w:sz="0" w:space="0" w:color="auto"/>
                        <w:bottom w:val="none" w:sz="0" w:space="0" w:color="auto"/>
                        <w:right w:val="none" w:sz="0" w:space="0" w:color="auto"/>
                      </w:divBdr>
                    </w:div>
                  </w:divsChild>
                </w:div>
                <w:div w:id="1901817574">
                  <w:marLeft w:val="0"/>
                  <w:marRight w:val="0"/>
                  <w:marTop w:val="0"/>
                  <w:marBottom w:val="0"/>
                  <w:divBdr>
                    <w:top w:val="none" w:sz="0" w:space="0" w:color="auto"/>
                    <w:left w:val="none" w:sz="0" w:space="0" w:color="auto"/>
                    <w:bottom w:val="none" w:sz="0" w:space="0" w:color="auto"/>
                    <w:right w:val="none" w:sz="0" w:space="0" w:color="auto"/>
                  </w:divBdr>
                  <w:divsChild>
                    <w:div w:id="199443640">
                      <w:marLeft w:val="0"/>
                      <w:marRight w:val="0"/>
                      <w:marTop w:val="0"/>
                      <w:marBottom w:val="0"/>
                      <w:divBdr>
                        <w:top w:val="none" w:sz="0" w:space="0" w:color="auto"/>
                        <w:left w:val="none" w:sz="0" w:space="0" w:color="auto"/>
                        <w:bottom w:val="none" w:sz="0" w:space="0" w:color="auto"/>
                        <w:right w:val="none" w:sz="0" w:space="0" w:color="auto"/>
                      </w:divBdr>
                    </w:div>
                  </w:divsChild>
                </w:div>
                <w:div w:id="1824538834">
                  <w:marLeft w:val="0"/>
                  <w:marRight w:val="0"/>
                  <w:marTop w:val="0"/>
                  <w:marBottom w:val="0"/>
                  <w:divBdr>
                    <w:top w:val="none" w:sz="0" w:space="0" w:color="auto"/>
                    <w:left w:val="none" w:sz="0" w:space="0" w:color="auto"/>
                    <w:bottom w:val="none" w:sz="0" w:space="0" w:color="auto"/>
                    <w:right w:val="none" w:sz="0" w:space="0" w:color="auto"/>
                  </w:divBdr>
                  <w:divsChild>
                    <w:div w:id="2137331179">
                      <w:marLeft w:val="0"/>
                      <w:marRight w:val="0"/>
                      <w:marTop w:val="0"/>
                      <w:marBottom w:val="0"/>
                      <w:divBdr>
                        <w:top w:val="none" w:sz="0" w:space="0" w:color="auto"/>
                        <w:left w:val="none" w:sz="0" w:space="0" w:color="auto"/>
                        <w:bottom w:val="none" w:sz="0" w:space="0" w:color="auto"/>
                        <w:right w:val="none" w:sz="0" w:space="0" w:color="auto"/>
                      </w:divBdr>
                    </w:div>
                  </w:divsChild>
                </w:div>
                <w:div w:id="74863096">
                  <w:marLeft w:val="0"/>
                  <w:marRight w:val="0"/>
                  <w:marTop w:val="0"/>
                  <w:marBottom w:val="0"/>
                  <w:divBdr>
                    <w:top w:val="none" w:sz="0" w:space="0" w:color="auto"/>
                    <w:left w:val="none" w:sz="0" w:space="0" w:color="auto"/>
                    <w:bottom w:val="none" w:sz="0" w:space="0" w:color="auto"/>
                    <w:right w:val="none" w:sz="0" w:space="0" w:color="auto"/>
                  </w:divBdr>
                  <w:divsChild>
                    <w:div w:id="1714964071">
                      <w:marLeft w:val="0"/>
                      <w:marRight w:val="0"/>
                      <w:marTop w:val="0"/>
                      <w:marBottom w:val="0"/>
                      <w:divBdr>
                        <w:top w:val="none" w:sz="0" w:space="0" w:color="auto"/>
                        <w:left w:val="none" w:sz="0" w:space="0" w:color="auto"/>
                        <w:bottom w:val="none" w:sz="0" w:space="0" w:color="auto"/>
                        <w:right w:val="none" w:sz="0" w:space="0" w:color="auto"/>
                      </w:divBdr>
                    </w:div>
                  </w:divsChild>
                </w:div>
                <w:div w:id="402338591">
                  <w:marLeft w:val="0"/>
                  <w:marRight w:val="0"/>
                  <w:marTop w:val="0"/>
                  <w:marBottom w:val="0"/>
                  <w:divBdr>
                    <w:top w:val="none" w:sz="0" w:space="0" w:color="auto"/>
                    <w:left w:val="none" w:sz="0" w:space="0" w:color="auto"/>
                    <w:bottom w:val="none" w:sz="0" w:space="0" w:color="auto"/>
                    <w:right w:val="none" w:sz="0" w:space="0" w:color="auto"/>
                  </w:divBdr>
                  <w:divsChild>
                    <w:div w:id="18913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256793">
          <w:marLeft w:val="0"/>
          <w:marRight w:val="0"/>
          <w:marTop w:val="0"/>
          <w:marBottom w:val="0"/>
          <w:divBdr>
            <w:top w:val="none" w:sz="0" w:space="0" w:color="auto"/>
            <w:left w:val="none" w:sz="0" w:space="0" w:color="auto"/>
            <w:bottom w:val="none" w:sz="0" w:space="0" w:color="auto"/>
            <w:right w:val="none" w:sz="0" w:space="0" w:color="auto"/>
          </w:divBdr>
        </w:div>
        <w:div w:id="2133355036">
          <w:marLeft w:val="0"/>
          <w:marRight w:val="0"/>
          <w:marTop w:val="0"/>
          <w:marBottom w:val="0"/>
          <w:divBdr>
            <w:top w:val="none" w:sz="0" w:space="0" w:color="auto"/>
            <w:left w:val="none" w:sz="0" w:space="0" w:color="auto"/>
            <w:bottom w:val="none" w:sz="0" w:space="0" w:color="auto"/>
            <w:right w:val="none" w:sz="0" w:space="0" w:color="auto"/>
          </w:divBdr>
        </w:div>
        <w:div w:id="1602564748">
          <w:marLeft w:val="0"/>
          <w:marRight w:val="0"/>
          <w:marTop w:val="0"/>
          <w:marBottom w:val="0"/>
          <w:divBdr>
            <w:top w:val="none" w:sz="0" w:space="0" w:color="auto"/>
            <w:left w:val="none" w:sz="0" w:space="0" w:color="auto"/>
            <w:bottom w:val="none" w:sz="0" w:space="0" w:color="auto"/>
            <w:right w:val="none" w:sz="0" w:space="0" w:color="auto"/>
          </w:divBdr>
        </w:div>
        <w:div w:id="1984655114">
          <w:marLeft w:val="0"/>
          <w:marRight w:val="0"/>
          <w:marTop w:val="0"/>
          <w:marBottom w:val="0"/>
          <w:divBdr>
            <w:top w:val="none" w:sz="0" w:space="0" w:color="auto"/>
            <w:left w:val="none" w:sz="0" w:space="0" w:color="auto"/>
            <w:bottom w:val="none" w:sz="0" w:space="0" w:color="auto"/>
            <w:right w:val="none" w:sz="0" w:space="0" w:color="auto"/>
          </w:divBdr>
        </w:div>
        <w:div w:id="1975720392">
          <w:marLeft w:val="0"/>
          <w:marRight w:val="0"/>
          <w:marTop w:val="0"/>
          <w:marBottom w:val="0"/>
          <w:divBdr>
            <w:top w:val="none" w:sz="0" w:space="0" w:color="auto"/>
            <w:left w:val="none" w:sz="0" w:space="0" w:color="auto"/>
            <w:bottom w:val="none" w:sz="0" w:space="0" w:color="auto"/>
            <w:right w:val="none" w:sz="0" w:space="0" w:color="auto"/>
          </w:divBdr>
        </w:div>
        <w:div w:id="480197760">
          <w:marLeft w:val="0"/>
          <w:marRight w:val="0"/>
          <w:marTop w:val="0"/>
          <w:marBottom w:val="0"/>
          <w:divBdr>
            <w:top w:val="none" w:sz="0" w:space="0" w:color="auto"/>
            <w:left w:val="none" w:sz="0" w:space="0" w:color="auto"/>
            <w:bottom w:val="none" w:sz="0" w:space="0" w:color="auto"/>
            <w:right w:val="none" w:sz="0" w:space="0" w:color="auto"/>
          </w:divBdr>
        </w:div>
        <w:div w:id="250050399">
          <w:marLeft w:val="0"/>
          <w:marRight w:val="0"/>
          <w:marTop w:val="0"/>
          <w:marBottom w:val="0"/>
          <w:divBdr>
            <w:top w:val="none" w:sz="0" w:space="0" w:color="auto"/>
            <w:left w:val="none" w:sz="0" w:space="0" w:color="auto"/>
            <w:bottom w:val="none" w:sz="0" w:space="0" w:color="auto"/>
            <w:right w:val="none" w:sz="0" w:space="0" w:color="auto"/>
          </w:divBdr>
        </w:div>
        <w:div w:id="754866767">
          <w:marLeft w:val="0"/>
          <w:marRight w:val="0"/>
          <w:marTop w:val="0"/>
          <w:marBottom w:val="0"/>
          <w:divBdr>
            <w:top w:val="none" w:sz="0" w:space="0" w:color="auto"/>
            <w:left w:val="none" w:sz="0" w:space="0" w:color="auto"/>
            <w:bottom w:val="none" w:sz="0" w:space="0" w:color="auto"/>
            <w:right w:val="none" w:sz="0" w:space="0" w:color="auto"/>
          </w:divBdr>
        </w:div>
        <w:div w:id="751007458">
          <w:marLeft w:val="0"/>
          <w:marRight w:val="0"/>
          <w:marTop w:val="0"/>
          <w:marBottom w:val="0"/>
          <w:divBdr>
            <w:top w:val="none" w:sz="0" w:space="0" w:color="auto"/>
            <w:left w:val="none" w:sz="0" w:space="0" w:color="auto"/>
            <w:bottom w:val="none" w:sz="0" w:space="0" w:color="auto"/>
            <w:right w:val="none" w:sz="0" w:space="0" w:color="auto"/>
          </w:divBdr>
        </w:div>
      </w:divsChild>
    </w:div>
    <w:div w:id="2011327942">
      <w:bodyDiv w:val="1"/>
      <w:marLeft w:val="0"/>
      <w:marRight w:val="0"/>
      <w:marTop w:val="0"/>
      <w:marBottom w:val="0"/>
      <w:divBdr>
        <w:top w:val="none" w:sz="0" w:space="0" w:color="auto"/>
        <w:left w:val="none" w:sz="0" w:space="0" w:color="auto"/>
        <w:bottom w:val="none" w:sz="0" w:space="0" w:color="auto"/>
        <w:right w:val="none" w:sz="0" w:space="0" w:color="auto"/>
      </w:divBdr>
      <w:divsChild>
        <w:div w:id="145249659">
          <w:marLeft w:val="0"/>
          <w:marRight w:val="0"/>
          <w:marTop w:val="0"/>
          <w:marBottom w:val="0"/>
          <w:divBdr>
            <w:top w:val="none" w:sz="0" w:space="0" w:color="auto"/>
            <w:left w:val="none" w:sz="0" w:space="0" w:color="auto"/>
            <w:bottom w:val="none" w:sz="0" w:space="0" w:color="auto"/>
            <w:right w:val="none" w:sz="0" w:space="0" w:color="auto"/>
          </w:divBdr>
        </w:div>
        <w:div w:id="1648045004">
          <w:marLeft w:val="0"/>
          <w:marRight w:val="0"/>
          <w:marTop w:val="0"/>
          <w:marBottom w:val="0"/>
          <w:divBdr>
            <w:top w:val="none" w:sz="0" w:space="0" w:color="auto"/>
            <w:left w:val="none" w:sz="0" w:space="0" w:color="auto"/>
            <w:bottom w:val="none" w:sz="0" w:space="0" w:color="auto"/>
            <w:right w:val="none" w:sz="0" w:space="0" w:color="auto"/>
          </w:divBdr>
        </w:div>
        <w:div w:id="1162500531">
          <w:marLeft w:val="0"/>
          <w:marRight w:val="0"/>
          <w:marTop w:val="0"/>
          <w:marBottom w:val="0"/>
          <w:divBdr>
            <w:top w:val="none" w:sz="0" w:space="0" w:color="auto"/>
            <w:left w:val="none" w:sz="0" w:space="0" w:color="auto"/>
            <w:bottom w:val="none" w:sz="0" w:space="0" w:color="auto"/>
            <w:right w:val="none" w:sz="0" w:space="0" w:color="auto"/>
          </w:divBdr>
        </w:div>
        <w:div w:id="1440225919">
          <w:marLeft w:val="0"/>
          <w:marRight w:val="0"/>
          <w:marTop w:val="0"/>
          <w:marBottom w:val="0"/>
          <w:divBdr>
            <w:top w:val="none" w:sz="0" w:space="0" w:color="auto"/>
            <w:left w:val="none" w:sz="0" w:space="0" w:color="auto"/>
            <w:bottom w:val="none" w:sz="0" w:space="0" w:color="auto"/>
            <w:right w:val="none" w:sz="0" w:space="0" w:color="auto"/>
          </w:divBdr>
        </w:div>
        <w:div w:id="148253326">
          <w:marLeft w:val="0"/>
          <w:marRight w:val="0"/>
          <w:marTop w:val="0"/>
          <w:marBottom w:val="0"/>
          <w:divBdr>
            <w:top w:val="none" w:sz="0" w:space="0" w:color="auto"/>
            <w:left w:val="none" w:sz="0" w:space="0" w:color="auto"/>
            <w:bottom w:val="none" w:sz="0" w:space="0" w:color="auto"/>
            <w:right w:val="none" w:sz="0" w:space="0" w:color="auto"/>
          </w:divBdr>
        </w:div>
        <w:div w:id="474103940">
          <w:marLeft w:val="0"/>
          <w:marRight w:val="0"/>
          <w:marTop w:val="0"/>
          <w:marBottom w:val="0"/>
          <w:divBdr>
            <w:top w:val="none" w:sz="0" w:space="0" w:color="auto"/>
            <w:left w:val="none" w:sz="0" w:space="0" w:color="auto"/>
            <w:bottom w:val="none" w:sz="0" w:space="0" w:color="auto"/>
            <w:right w:val="none" w:sz="0" w:space="0" w:color="auto"/>
          </w:divBdr>
        </w:div>
        <w:div w:id="1588611065">
          <w:marLeft w:val="0"/>
          <w:marRight w:val="0"/>
          <w:marTop w:val="0"/>
          <w:marBottom w:val="0"/>
          <w:divBdr>
            <w:top w:val="none" w:sz="0" w:space="0" w:color="auto"/>
            <w:left w:val="none" w:sz="0" w:space="0" w:color="auto"/>
            <w:bottom w:val="none" w:sz="0" w:space="0" w:color="auto"/>
            <w:right w:val="none" w:sz="0" w:space="0" w:color="auto"/>
          </w:divBdr>
        </w:div>
        <w:div w:id="965543396">
          <w:marLeft w:val="0"/>
          <w:marRight w:val="0"/>
          <w:marTop w:val="0"/>
          <w:marBottom w:val="0"/>
          <w:divBdr>
            <w:top w:val="none" w:sz="0" w:space="0" w:color="auto"/>
            <w:left w:val="none" w:sz="0" w:space="0" w:color="auto"/>
            <w:bottom w:val="none" w:sz="0" w:space="0" w:color="auto"/>
            <w:right w:val="none" w:sz="0" w:space="0" w:color="auto"/>
          </w:divBdr>
        </w:div>
        <w:div w:id="994337865">
          <w:marLeft w:val="0"/>
          <w:marRight w:val="0"/>
          <w:marTop w:val="0"/>
          <w:marBottom w:val="0"/>
          <w:divBdr>
            <w:top w:val="none" w:sz="0" w:space="0" w:color="auto"/>
            <w:left w:val="none" w:sz="0" w:space="0" w:color="auto"/>
            <w:bottom w:val="none" w:sz="0" w:space="0" w:color="auto"/>
            <w:right w:val="none" w:sz="0" w:space="0" w:color="auto"/>
          </w:divBdr>
        </w:div>
        <w:div w:id="1064643960">
          <w:marLeft w:val="0"/>
          <w:marRight w:val="0"/>
          <w:marTop w:val="0"/>
          <w:marBottom w:val="0"/>
          <w:divBdr>
            <w:top w:val="none" w:sz="0" w:space="0" w:color="auto"/>
            <w:left w:val="none" w:sz="0" w:space="0" w:color="auto"/>
            <w:bottom w:val="none" w:sz="0" w:space="0" w:color="auto"/>
            <w:right w:val="none" w:sz="0" w:space="0" w:color="auto"/>
          </w:divBdr>
        </w:div>
        <w:div w:id="304048062">
          <w:marLeft w:val="0"/>
          <w:marRight w:val="0"/>
          <w:marTop w:val="0"/>
          <w:marBottom w:val="0"/>
          <w:divBdr>
            <w:top w:val="none" w:sz="0" w:space="0" w:color="auto"/>
            <w:left w:val="none" w:sz="0" w:space="0" w:color="auto"/>
            <w:bottom w:val="none" w:sz="0" w:space="0" w:color="auto"/>
            <w:right w:val="none" w:sz="0" w:space="0" w:color="auto"/>
          </w:divBdr>
        </w:div>
        <w:div w:id="2065518183">
          <w:marLeft w:val="0"/>
          <w:marRight w:val="0"/>
          <w:marTop w:val="0"/>
          <w:marBottom w:val="0"/>
          <w:divBdr>
            <w:top w:val="none" w:sz="0" w:space="0" w:color="auto"/>
            <w:left w:val="none" w:sz="0" w:space="0" w:color="auto"/>
            <w:bottom w:val="none" w:sz="0" w:space="0" w:color="auto"/>
            <w:right w:val="none" w:sz="0" w:space="0" w:color="auto"/>
          </w:divBdr>
        </w:div>
        <w:div w:id="1892419803">
          <w:marLeft w:val="0"/>
          <w:marRight w:val="0"/>
          <w:marTop w:val="0"/>
          <w:marBottom w:val="0"/>
          <w:divBdr>
            <w:top w:val="none" w:sz="0" w:space="0" w:color="auto"/>
            <w:left w:val="none" w:sz="0" w:space="0" w:color="auto"/>
            <w:bottom w:val="none" w:sz="0" w:space="0" w:color="auto"/>
            <w:right w:val="none" w:sz="0" w:space="0" w:color="auto"/>
          </w:divBdr>
        </w:div>
        <w:div w:id="2113239998">
          <w:marLeft w:val="0"/>
          <w:marRight w:val="0"/>
          <w:marTop w:val="0"/>
          <w:marBottom w:val="0"/>
          <w:divBdr>
            <w:top w:val="none" w:sz="0" w:space="0" w:color="auto"/>
            <w:left w:val="none" w:sz="0" w:space="0" w:color="auto"/>
            <w:bottom w:val="none" w:sz="0" w:space="0" w:color="auto"/>
            <w:right w:val="none" w:sz="0" w:space="0" w:color="auto"/>
          </w:divBdr>
        </w:div>
        <w:div w:id="139883158">
          <w:marLeft w:val="0"/>
          <w:marRight w:val="0"/>
          <w:marTop w:val="0"/>
          <w:marBottom w:val="0"/>
          <w:divBdr>
            <w:top w:val="none" w:sz="0" w:space="0" w:color="auto"/>
            <w:left w:val="none" w:sz="0" w:space="0" w:color="auto"/>
            <w:bottom w:val="none" w:sz="0" w:space="0" w:color="auto"/>
            <w:right w:val="none" w:sz="0" w:space="0" w:color="auto"/>
          </w:divBdr>
        </w:div>
        <w:div w:id="676157750">
          <w:marLeft w:val="0"/>
          <w:marRight w:val="0"/>
          <w:marTop w:val="0"/>
          <w:marBottom w:val="0"/>
          <w:divBdr>
            <w:top w:val="none" w:sz="0" w:space="0" w:color="auto"/>
            <w:left w:val="none" w:sz="0" w:space="0" w:color="auto"/>
            <w:bottom w:val="none" w:sz="0" w:space="0" w:color="auto"/>
            <w:right w:val="none" w:sz="0" w:space="0" w:color="auto"/>
          </w:divBdr>
        </w:div>
        <w:div w:id="739015279">
          <w:marLeft w:val="0"/>
          <w:marRight w:val="0"/>
          <w:marTop w:val="0"/>
          <w:marBottom w:val="0"/>
          <w:divBdr>
            <w:top w:val="none" w:sz="0" w:space="0" w:color="auto"/>
            <w:left w:val="none" w:sz="0" w:space="0" w:color="auto"/>
            <w:bottom w:val="none" w:sz="0" w:space="0" w:color="auto"/>
            <w:right w:val="none" w:sz="0" w:space="0" w:color="auto"/>
          </w:divBdr>
        </w:div>
        <w:div w:id="594018945">
          <w:marLeft w:val="0"/>
          <w:marRight w:val="0"/>
          <w:marTop w:val="0"/>
          <w:marBottom w:val="0"/>
          <w:divBdr>
            <w:top w:val="none" w:sz="0" w:space="0" w:color="auto"/>
            <w:left w:val="none" w:sz="0" w:space="0" w:color="auto"/>
            <w:bottom w:val="none" w:sz="0" w:space="0" w:color="auto"/>
            <w:right w:val="none" w:sz="0" w:space="0" w:color="auto"/>
          </w:divBdr>
        </w:div>
        <w:div w:id="146211614">
          <w:marLeft w:val="0"/>
          <w:marRight w:val="0"/>
          <w:marTop w:val="0"/>
          <w:marBottom w:val="0"/>
          <w:divBdr>
            <w:top w:val="none" w:sz="0" w:space="0" w:color="auto"/>
            <w:left w:val="none" w:sz="0" w:space="0" w:color="auto"/>
            <w:bottom w:val="none" w:sz="0" w:space="0" w:color="auto"/>
            <w:right w:val="none" w:sz="0" w:space="0" w:color="auto"/>
          </w:divBdr>
        </w:div>
        <w:div w:id="236207855">
          <w:marLeft w:val="0"/>
          <w:marRight w:val="0"/>
          <w:marTop w:val="0"/>
          <w:marBottom w:val="0"/>
          <w:divBdr>
            <w:top w:val="none" w:sz="0" w:space="0" w:color="auto"/>
            <w:left w:val="none" w:sz="0" w:space="0" w:color="auto"/>
            <w:bottom w:val="none" w:sz="0" w:space="0" w:color="auto"/>
            <w:right w:val="none" w:sz="0" w:space="0" w:color="auto"/>
          </w:divBdr>
        </w:div>
        <w:div w:id="1946500500">
          <w:marLeft w:val="0"/>
          <w:marRight w:val="0"/>
          <w:marTop w:val="0"/>
          <w:marBottom w:val="0"/>
          <w:divBdr>
            <w:top w:val="none" w:sz="0" w:space="0" w:color="auto"/>
            <w:left w:val="none" w:sz="0" w:space="0" w:color="auto"/>
            <w:bottom w:val="none" w:sz="0" w:space="0" w:color="auto"/>
            <w:right w:val="none" w:sz="0" w:space="0" w:color="auto"/>
          </w:divBdr>
        </w:div>
        <w:div w:id="1407218397">
          <w:marLeft w:val="0"/>
          <w:marRight w:val="0"/>
          <w:marTop w:val="0"/>
          <w:marBottom w:val="0"/>
          <w:divBdr>
            <w:top w:val="none" w:sz="0" w:space="0" w:color="auto"/>
            <w:left w:val="none" w:sz="0" w:space="0" w:color="auto"/>
            <w:bottom w:val="none" w:sz="0" w:space="0" w:color="auto"/>
            <w:right w:val="none" w:sz="0" w:space="0" w:color="auto"/>
          </w:divBdr>
          <w:divsChild>
            <w:div w:id="1804735401">
              <w:marLeft w:val="-75"/>
              <w:marRight w:val="0"/>
              <w:marTop w:val="30"/>
              <w:marBottom w:val="30"/>
              <w:divBdr>
                <w:top w:val="none" w:sz="0" w:space="0" w:color="auto"/>
                <w:left w:val="none" w:sz="0" w:space="0" w:color="auto"/>
                <w:bottom w:val="none" w:sz="0" w:space="0" w:color="auto"/>
                <w:right w:val="none" w:sz="0" w:space="0" w:color="auto"/>
              </w:divBdr>
              <w:divsChild>
                <w:div w:id="246161304">
                  <w:marLeft w:val="0"/>
                  <w:marRight w:val="0"/>
                  <w:marTop w:val="0"/>
                  <w:marBottom w:val="0"/>
                  <w:divBdr>
                    <w:top w:val="none" w:sz="0" w:space="0" w:color="auto"/>
                    <w:left w:val="none" w:sz="0" w:space="0" w:color="auto"/>
                    <w:bottom w:val="none" w:sz="0" w:space="0" w:color="auto"/>
                    <w:right w:val="none" w:sz="0" w:space="0" w:color="auto"/>
                  </w:divBdr>
                  <w:divsChild>
                    <w:div w:id="1588609382">
                      <w:marLeft w:val="0"/>
                      <w:marRight w:val="0"/>
                      <w:marTop w:val="0"/>
                      <w:marBottom w:val="0"/>
                      <w:divBdr>
                        <w:top w:val="none" w:sz="0" w:space="0" w:color="auto"/>
                        <w:left w:val="none" w:sz="0" w:space="0" w:color="auto"/>
                        <w:bottom w:val="none" w:sz="0" w:space="0" w:color="auto"/>
                        <w:right w:val="none" w:sz="0" w:space="0" w:color="auto"/>
                      </w:divBdr>
                    </w:div>
                  </w:divsChild>
                </w:div>
                <w:div w:id="1364212149">
                  <w:marLeft w:val="0"/>
                  <w:marRight w:val="0"/>
                  <w:marTop w:val="0"/>
                  <w:marBottom w:val="0"/>
                  <w:divBdr>
                    <w:top w:val="none" w:sz="0" w:space="0" w:color="auto"/>
                    <w:left w:val="none" w:sz="0" w:space="0" w:color="auto"/>
                    <w:bottom w:val="none" w:sz="0" w:space="0" w:color="auto"/>
                    <w:right w:val="none" w:sz="0" w:space="0" w:color="auto"/>
                  </w:divBdr>
                  <w:divsChild>
                    <w:div w:id="740368371">
                      <w:marLeft w:val="0"/>
                      <w:marRight w:val="0"/>
                      <w:marTop w:val="0"/>
                      <w:marBottom w:val="0"/>
                      <w:divBdr>
                        <w:top w:val="none" w:sz="0" w:space="0" w:color="auto"/>
                        <w:left w:val="none" w:sz="0" w:space="0" w:color="auto"/>
                        <w:bottom w:val="none" w:sz="0" w:space="0" w:color="auto"/>
                        <w:right w:val="none" w:sz="0" w:space="0" w:color="auto"/>
                      </w:divBdr>
                    </w:div>
                  </w:divsChild>
                </w:div>
                <w:div w:id="767123707">
                  <w:marLeft w:val="0"/>
                  <w:marRight w:val="0"/>
                  <w:marTop w:val="0"/>
                  <w:marBottom w:val="0"/>
                  <w:divBdr>
                    <w:top w:val="none" w:sz="0" w:space="0" w:color="auto"/>
                    <w:left w:val="none" w:sz="0" w:space="0" w:color="auto"/>
                    <w:bottom w:val="none" w:sz="0" w:space="0" w:color="auto"/>
                    <w:right w:val="none" w:sz="0" w:space="0" w:color="auto"/>
                  </w:divBdr>
                  <w:divsChild>
                    <w:div w:id="1687440010">
                      <w:marLeft w:val="0"/>
                      <w:marRight w:val="0"/>
                      <w:marTop w:val="0"/>
                      <w:marBottom w:val="0"/>
                      <w:divBdr>
                        <w:top w:val="none" w:sz="0" w:space="0" w:color="auto"/>
                        <w:left w:val="none" w:sz="0" w:space="0" w:color="auto"/>
                        <w:bottom w:val="none" w:sz="0" w:space="0" w:color="auto"/>
                        <w:right w:val="none" w:sz="0" w:space="0" w:color="auto"/>
                      </w:divBdr>
                    </w:div>
                  </w:divsChild>
                </w:div>
                <w:div w:id="533150647">
                  <w:marLeft w:val="0"/>
                  <w:marRight w:val="0"/>
                  <w:marTop w:val="0"/>
                  <w:marBottom w:val="0"/>
                  <w:divBdr>
                    <w:top w:val="none" w:sz="0" w:space="0" w:color="auto"/>
                    <w:left w:val="none" w:sz="0" w:space="0" w:color="auto"/>
                    <w:bottom w:val="none" w:sz="0" w:space="0" w:color="auto"/>
                    <w:right w:val="none" w:sz="0" w:space="0" w:color="auto"/>
                  </w:divBdr>
                  <w:divsChild>
                    <w:div w:id="495923811">
                      <w:marLeft w:val="0"/>
                      <w:marRight w:val="0"/>
                      <w:marTop w:val="0"/>
                      <w:marBottom w:val="0"/>
                      <w:divBdr>
                        <w:top w:val="none" w:sz="0" w:space="0" w:color="auto"/>
                        <w:left w:val="none" w:sz="0" w:space="0" w:color="auto"/>
                        <w:bottom w:val="none" w:sz="0" w:space="0" w:color="auto"/>
                        <w:right w:val="none" w:sz="0" w:space="0" w:color="auto"/>
                      </w:divBdr>
                    </w:div>
                  </w:divsChild>
                </w:div>
                <w:div w:id="1933925314">
                  <w:marLeft w:val="0"/>
                  <w:marRight w:val="0"/>
                  <w:marTop w:val="0"/>
                  <w:marBottom w:val="0"/>
                  <w:divBdr>
                    <w:top w:val="none" w:sz="0" w:space="0" w:color="auto"/>
                    <w:left w:val="none" w:sz="0" w:space="0" w:color="auto"/>
                    <w:bottom w:val="none" w:sz="0" w:space="0" w:color="auto"/>
                    <w:right w:val="none" w:sz="0" w:space="0" w:color="auto"/>
                  </w:divBdr>
                  <w:divsChild>
                    <w:div w:id="1442605864">
                      <w:marLeft w:val="0"/>
                      <w:marRight w:val="0"/>
                      <w:marTop w:val="0"/>
                      <w:marBottom w:val="0"/>
                      <w:divBdr>
                        <w:top w:val="none" w:sz="0" w:space="0" w:color="auto"/>
                        <w:left w:val="none" w:sz="0" w:space="0" w:color="auto"/>
                        <w:bottom w:val="none" w:sz="0" w:space="0" w:color="auto"/>
                        <w:right w:val="none" w:sz="0" w:space="0" w:color="auto"/>
                      </w:divBdr>
                    </w:div>
                  </w:divsChild>
                </w:div>
                <w:div w:id="1335523836">
                  <w:marLeft w:val="0"/>
                  <w:marRight w:val="0"/>
                  <w:marTop w:val="0"/>
                  <w:marBottom w:val="0"/>
                  <w:divBdr>
                    <w:top w:val="none" w:sz="0" w:space="0" w:color="auto"/>
                    <w:left w:val="none" w:sz="0" w:space="0" w:color="auto"/>
                    <w:bottom w:val="none" w:sz="0" w:space="0" w:color="auto"/>
                    <w:right w:val="none" w:sz="0" w:space="0" w:color="auto"/>
                  </w:divBdr>
                  <w:divsChild>
                    <w:div w:id="1117262955">
                      <w:marLeft w:val="0"/>
                      <w:marRight w:val="0"/>
                      <w:marTop w:val="0"/>
                      <w:marBottom w:val="0"/>
                      <w:divBdr>
                        <w:top w:val="none" w:sz="0" w:space="0" w:color="auto"/>
                        <w:left w:val="none" w:sz="0" w:space="0" w:color="auto"/>
                        <w:bottom w:val="none" w:sz="0" w:space="0" w:color="auto"/>
                        <w:right w:val="none" w:sz="0" w:space="0" w:color="auto"/>
                      </w:divBdr>
                    </w:div>
                  </w:divsChild>
                </w:div>
                <w:div w:id="1795516091">
                  <w:marLeft w:val="0"/>
                  <w:marRight w:val="0"/>
                  <w:marTop w:val="0"/>
                  <w:marBottom w:val="0"/>
                  <w:divBdr>
                    <w:top w:val="none" w:sz="0" w:space="0" w:color="auto"/>
                    <w:left w:val="none" w:sz="0" w:space="0" w:color="auto"/>
                    <w:bottom w:val="none" w:sz="0" w:space="0" w:color="auto"/>
                    <w:right w:val="none" w:sz="0" w:space="0" w:color="auto"/>
                  </w:divBdr>
                  <w:divsChild>
                    <w:div w:id="1641613143">
                      <w:marLeft w:val="0"/>
                      <w:marRight w:val="0"/>
                      <w:marTop w:val="0"/>
                      <w:marBottom w:val="0"/>
                      <w:divBdr>
                        <w:top w:val="none" w:sz="0" w:space="0" w:color="auto"/>
                        <w:left w:val="none" w:sz="0" w:space="0" w:color="auto"/>
                        <w:bottom w:val="none" w:sz="0" w:space="0" w:color="auto"/>
                        <w:right w:val="none" w:sz="0" w:space="0" w:color="auto"/>
                      </w:divBdr>
                    </w:div>
                    <w:div w:id="2144344602">
                      <w:marLeft w:val="0"/>
                      <w:marRight w:val="0"/>
                      <w:marTop w:val="0"/>
                      <w:marBottom w:val="0"/>
                      <w:divBdr>
                        <w:top w:val="none" w:sz="0" w:space="0" w:color="auto"/>
                        <w:left w:val="none" w:sz="0" w:space="0" w:color="auto"/>
                        <w:bottom w:val="none" w:sz="0" w:space="0" w:color="auto"/>
                        <w:right w:val="none" w:sz="0" w:space="0" w:color="auto"/>
                      </w:divBdr>
                    </w:div>
                  </w:divsChild>
                </w:div>
                <w:div w:id="782117507">
                  <w:marLeft w:val="0"/>
                  <w:marRight w:val="0"/>
                  <w:marTop w:val="0"/>
                  <w:marBottom w:val="0"/>
                  <w:divBdr>
                    <w:top w:val="none" w:sz="0" w:space="0" w:color="auto"/>
                    <w:left w:val="none" w:sz="0" w:space="0" w:color="auto"/>
                    <w:bottom w:val="none" w:sz="0" w:space="0" w:color="auto"/>
                    <w:right w:val="none" w:sz="0" w:space="0" w:color="auto"/>
                  </w:divBdr>
                  <w:divsChild>
                    <w:div w:id="1206144200">
                      <w:marLeft w:val="0"/>
                      <w:marRight w:val="0"/>
                      <w:marTop w:val="0"/>
                      <w:marBottom w:val="0"/>
                      <w:divBdr>
                        <w:top w:val="none" w:sz="0" w:space="0" w:color="auto"/>
                        <w:left w:val="none" w:sz="0" w:space="0" w:color="auto"/>
                        <w:bottom w:val="none" w:sz="0" w:space="0" w:color="auto"/>
                        <w:right w:val="none" w:sz="0" w:space="0" w:color="auto"/>
                      </w:divBdr>
                    </w:div>
                  </w:divsChild>
                </w:div>
                <w:div w:id="1115173742">
                  <w:marLeft w:val="0"/>
                  <w:marRight w:val="0"/>
                  <w:marTop w:val="0"/>
                  <w:marBottom w:val="0"/>
                  <w:divBdr>
                    <w:top w:val="none" w:sz="0" w:space="0" w:color="auto"/>
                    <w:left w:val="none" w:sz="0" w:space="0" w:color="auto"/>
                    <w:bottom w:val="none" w:sz="0" w:space="0" w:color="auto"/>
                    <w:right w:val="none" w:sz="0" w:space="0" w:color="auto"/>
                  </w:divBdr>
                  <w:divsChild>
                    <w:div w:id="459762360">
                      <w:marLeft w:val="0"/>
                      <w:marRight w:val="0"/>
                      <w:marTop w:val="0"/>
                      <w:marBottom w:val="0"/>
                      <w:divBdr>
                        <w:top w:val="none" w:sz="0" w:space="0" w:color="auto"/>
                        <w:left w:val="none" w:sz="0" w:space="0" w:color="auto"/>
                        <w:bottom w:val="none" w:sz="0" w:space="0" w:color="auto"/>
                        <w:right w:val="none" w:sz="0" w:space="0" w:color="auto"/>
                      </w:divBdr>
                    </w:div>
                  </w:divsChild>
                </w:div>
                <w:div w:id="340861841">
                  <w:marLeft w:val="0"/>
                  <w:marRight w:val="0"/>
                  <w:marTop w:val="0"/>
                  <w:marBottom w:val="0"/>
                  <w:divBdr>
                    <w:top w:val="none" w:sz="0" w:space="0" w:color="auto"/>
                    <w:left w:val="none" w:sz="0" w:space="0" w:color="auto"/>
                    <w:bottom w:val="none" w:sz="0" w:space="0" w:color="auto"/>
                    <w:right w:val="none" w:sz="0" w:space="0" w:color="auto"/>
                  </w:divBdr>
                  <w:divsChild>
                    <w:div w:id="625820407">
                      <w:marLeft w:val="0"/>
                      <w:marRight w:val="0"/>
                      <w:marTop w:val="0"/>
                      <w:marBottom w:val="0"/>
                      <w:divBdr>
                        <w:top w:val="none" w:sz="0" w:space="0" w:color="auto"/>
                        <w:left w:val="none" w:sz="0" w:space="0" w:color="auto"/>
                        <w:bottom w:val="none" w:sz="0" w:space="0" w:color="auto"/>
                        <w:right w:val="none" w:sz="0" w:space="0" w:color="auto"/>
                      </w:divBdr>
                    </w:div>
                  </w:divsChild>
                </w:div>
                <w:div w:id="609048140">
                  <w:marLeft w:val="0"/>
                  <w:marRight w:val="0"/>
                  <w:marTop w:val="0"/>
                  <w:marBottom w:val="0"/>
                  <w:divBdr>
                    <w:top w:val="none" w:sz="0" w:space="0" w:color="auto"/>
                    <w:left w:val="none" w:sz="0" w:space="0" w:color="auto"/>
                    <w:bottom w:val="none" w:sz="0" w:space="0" w:color="auto"/>
                    <w:right w:val="none" w:sz="0" w:space="0" w:color="auto"/>
                  </w:divBdr>
                  <w:divsChild>
                    <w:div w:id="577977230">
                      <w:marLeft w:val="0"/>
                      <w:marRight w:val="0"/>
                      <w:marTop w:val="0"/>
                      <w:marBottom w:val="0"/>
                      <w:divBdr>
                        <w:top w:val="none" w:sz="0" w:space="0" w:color="auto"/>
                        <w:left w:val="none" w:sz="0" w:space="0" w:color="auto"/>
                        <w:bottom w:val="none" w:sz="0" w:space="0" w:color="auto"/>
                        <w:right w:val="none" w:sz="0" w:space="0" w:color="auto"/>
                      </w:divBdr>
                    </w:div>
                    <w:div w:id="2047364723">
                      <w:marLeft w:val="0"/>
                      <w:marRight w:val="0"/>
                      <w:marTop w:val="0"/>
                      <w:marBottom w:val="0"/>
                      <w:divBdr>
                        <w:top w:val="none" w:sz="0" w:space="0" w:color="auto"/>
                        <w:left w:val="none" w:sz="0" w:space="0" w:color="auto"/>
                        <w:bottom w:val="none" w:sz="0" w:space="0" w:color="auto"/>
                        <w:right w:val="none" w:sz="0" w:space="0" w:color="auto"/>
                      </w:divBdr>
                    </w:div>
                  </w:divsChild>
                </w:div>
                <w:div w:id="2077891972">
                  <w:marLeft w:val="0"/>
                  <w:marRight w:val="0"/>
                  <w:marTop w:val="0"/>
                  <w:marBottom w:val="0"/>
                  <w:divBdr>
                    <w:top w:val="none" w:sz="0" w:space="0" w:color="auto"/>
                    <w:left w:val="none" w:sz="0" w:space="0" w:color="auto"/>
                    <w:bottom w:val="none" w:sz="0" w:space="0" w:color="auto"/>
                    <w:right w:val="none" w:sz="0" w:space="0" w:color="auto"/>
                  </w:divBdr>
                  <w:divsChild>
                    <w:div w:id="1270969392">
                      <w:marLeft w:val="0"/>
                      <w:marRight w:val="0"/>
                      <w:marTop w:val="0"/>
                      <w:marBottom w:val="0"/>
                      <w:divBdr>
                        <w:top w:val="none" w:sz="0" w:space="0" w:color="auto"/>
                        <w:left w:val="none" w:sz="0" w:space="0" w:color="auto"/>
                        <w:bottom w:val="none" w:sz="0" w:space="0" w:color="auto"/>
                        <w:right w:val="none" w:sz="0" w:space="0" w:color="auto"/>
                      </w:divBdr>
                    </w:div>
                  </w:divsChild>
                </w:div>
                <w:div w:id="2006126822">
                  <w:marLeft w:val="0"/>
                  <w:marRight w:val="0"/>
                  <w:marTop w:val="0"/>
                  <w:marBottom w:val="0"/>
                  <w:divBdr>
                    <w:top w:val="none" w:sz="0" w:space="0" w:color="auto"/>
                    <w:left w:val="none" w:sz="0" w:space="0" w:color="auto"/>
                    <w:bottom w:val="none" w:sz="0" w:space="0" w:color="auto"/>
                    <w:right w:val="none" w:sz="0" w:space="0" w:color="auto"/>
                  </w:divBdr>
                  <w:divsChild>
                    <w:div w:id="1011565242">
                      <w:marLeft w:val="0"/>
                      <w:marRight w:val="0"/>
                      <w:marTop w:val="0"/>
                      <w:marBottom w:val="0"/>
                      <w:divBdr>
                        <w:top w:val="none" w:sz="0" w:space="0" w:color="auto"/>
                        <w:left w:val="none" w:sz="0" w:space="0" w:color="auto"/>
                        <w:bottom w:val="none" w:sz="0" w:space="0" w:color="auto"/>
                        <w:right w:val="none" w:sz="0" w:space="0" w:color="auto"/>
                      </w:divBdr>
                    </w:div>
                    <w:div w:id="6471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7181">
          <w:marLeft w:val="0"/>
          <w:marRight w:val="0"/>
          <w:marTop w:val="0"/>
          <w:marBottom w:val="0"/>
          <w:divBdr>
            <w:top w:val="none" w:sz="0" w:space="0" w:color="auto"/>
            <w:left w:val="none" w:sz="0" w:space="0" w:color="auto"/>
            <w:bottom w:val="none" w:sz="0" w:space="0" w:color="auto"/>
            <w:right w:val="none" w:sz="0" w:space="0" w:color="auto"/>
          </w:divBdr>
        </w:div>
        <w:div w:id="1290093816">
          <w:marLeft w:val="0"/>
          <w:marRight w:val="0"/>
          <w:marTop w:val="0"/>
          <w:marBottom w:val="0"/>
          <w:divBdr>
            <w:top w:val="none" w:sz="0" w:space="0" w:color="auto"/>
            <w:left w:val="none" w:sz="0" w:space="0" w:color="auto"/>
            <w:bottom w:val="none" w:sz="0" w:space="0" w:color="auto"/>
            <w:right w:val="none" w:sz="0" w:space="0" w:color="auto"/>
          </w:divBdr>
          <w:divsChild>
            <w:div w:id="1352562028">
              <w:marLeft w:val="-75"/>
              <w:marRight w:val="0"/>
              <w:marTop w:val="30"/>
              <w:marBottom w:val="30"/>
              <w:divBdr>
                <w:top w:val="none" w:sz="0" w:space="0" w:color="auto"/>
                <w:left w:val="none" w:sz="0" w:space="0" w:color="auto"/>
                <w:bottom w:val="none" w:sz="0" w:space="0" w:color="auto"/>
                <w:right w:val="none" w:sz="0" w:space="0" w:color="auto"/>
              </w:divBdr>
              <w:divsChild>
                <w:div w:id="930965829">
                  <w:marLeft w:val="0"/>
                  <w:marRight w:val="0"/>
                  <w:marTop w:val="0"/>
                  <w:marBottom w:val="0"/>
                  <w:divBdr>
                    <w:top w:val="none" w:sz="0" w:space="0" w:color="auto"/>
                    <w:left w:val="none" w:sz="0" w:space="0" w:color="auto"/>
                    <w:bottom w:val="none" w:sz="0" w:space="0" w:color="auto"/>
                    <w:right w:val="none" w:sz="0" w:space="0" w:color="auto"/>
                  </w:divBdr>
                  <w:divsChild>
                    <w:div w:id="269749660">
                      <w:marLeft w:val="0"/>
                      <w:marRight w:val="0"/>
                      <w:marTop w:val="0"/>
                      <w:marBottom w:val="0"/>
                      <w:divBdr>
                        <w:top w:val="none" w:sz="0" w:space="0" w:color="auto"/>
                        <w:left w:val="none" w:sz="0" w:space="0" w:color="auto"/>
                        <w:bottom w:val="none" w:sz="0" w:space="0" w:color="auto"/>
                        <w:right w:val="none" w:sz="0" w:space="0" w:color="auto"/>
                      </w:divBdr>
                    </w:div>
                  </w:divsChild>
                </w:div>
                <w:div w:id="1520198988">
                  <w:marLeft w:val="0"/>
                  <w:marRight w:val="0"/>
                  <w:marTop w:val="0"/>
                  <w:marBottom w:val="0"/>
                  <w:divBdr>
                    <w:top w:val="none" w:sz="0" w:space="0" w:color="auto"/>
                    <w:left w:val="none" w:sz="0" w:space="0" w:color="auto"/>
                    <w:bottom w:val="none" w:sz="0" w:space="0" w:color="auto"/>
                    <w:right w:val="none" w:sz="0" w:space="0" w:color="auto"/>
                  </w:divBdr>
                  <w:divsChild>
                    <w:div w:id="813835305">
                      <w:marLeft w:val="0"/>
                      <w:marRight w:val="0"/>
                      <w:marTop w:val="0"/>
                      <w:marBottom w:val="0"/>
                      <w:divBdr>
                        <w:top w:val="none" w:sz="0" w:space="0" w:color="auto"/>
                        <w:left w:val="none" w:sz="0" w:space="0" w:color="auto"/>
                        <w:bottom w:val="none" w:sz="0" w:space="0" w:color="auto"/>
                        <w:right w:val="none" w:sz="0" w:space="0" w:color="auto"/>
                      </w:divBdr>
                    </w:div>
                  </w:divsChild>
                </w:div>
                <w:div w:id="1448886078">
                  <w:marLeft w:val="0"/>
                  <w:marRight w:val="0"/>
                  <w:marTop w:val="0"/>
                  <w:marBottom w:val="0"/>
                  <w:divBdr>
                    <w:top w:val="none" w:sz="0" w:space="0" w:color="auto"/>
                    <w:left w:val="none" w:sz="0" w:space="0" w:color="auto"/>
                    <w:bottom w:val="none" w:sz="0" w:space="0" w:color="auto"/>
                    <w:right w:val="none" w:sz="0" w:space="0" w:color="auto"/>
                  </w:divBdr>
                  <w:divsChild>
                    <w:div w:id="921530121">
                      <w:marLeft w:val="0"/>
                      <w:marRight w:val="0"/>
                      <w:marTop w:val="0"/>
                      <w:marBottom w:val="0"/>
                      <w:divBdr>
                        <w:top w:val="none" w:sz="0" w:space="0" w:color="auto"/>
                        <w:left w:val="none" w:sz="0" w:space="0" w:color="auto"/>
                        <w:bottom w:val="none" w:sz="0" w:space="0" w:color="auto"/>
                        <w:right w:val="none" w:sz="0" w:space="0" w:color="auto"/>
                      </w:divBdr>
                    </w:div>
                  </w:divsChild>
                </w:div>
                <w:div w:id="1468669959">
                  <w:marLeft w:val="0"/>
                  <w:marRight w:val="0"/>
                  <w:marTop w:val="0"/>
                  <w:marBottom w:val="0"/>
                  <w:divBdr>
                    <w:top w:val="none" w:sz="0" w:space="0" w:color="auto"/>
                    <w:left w:val="none" w:sz="0" w:space="0" w:color="auto"/>
                    <w:bottom w:val="none" w:sz="0" w:space="0" w:color="auto"/>
                    <w:right w:val="none" w:sz="0" w:space="0" w:color="auto"/>
                  </w:divBdr>
                  <w:divsChild>
                    <w:div w:id="1450585991">
                      <w:marLeft w:val="0"/>
                      <w:marRight w:val="0"/>
                      <w:marTop w:val="0"/>
                      <w:marBottom w:val="0"/>
                      <w:divBdr>
                        <w:top w:val="none" w:sz="0" w:space="0" w:color="auto"/>
                        <w:left w:val="none" w:sz="0" w:space="0" w:color="auto"/>
                        <w:bottom w:val="none" w:sz="0" w:space="0" w:color="auto"/>
                        <w:right w:val="none" w:sz="0" w:space="0" w:color="auto"/>
                      </w:divBdr>
                    </w:div>
                  </w:divsChild>
                </w:div>
                <w:div w:id="922641286">
                  <w:marLeft w:val="0"/>
                  <w:marRight w:val="0"/>
                  <w:marTop w:val="0"/>
                  <w:marBottom w:val="0"/>
                  <w:divBdr>
                    <w:top w:val="none" w:sz="0" w:space="0" w:color="auto"/>
                    <w:left w:val="none" w:sz="0" w:space="0" w:color="auto"/>
                    <w:bottom w:val="none" w:sz="0" w:space="0" w:color="auto"/>
                    <w:right w:val="none" w:sz="0" w:space="0" w:color="auto"/>
                  </w:divBdr>
                  <w:divsChild>
                    <w:div w:id="1826126429">
                      <w:marLeft w:val="0"/>
                      <w:marRight w:val="0"/>
                      <w:marTop w:val="0"/>
                      <w:marBottom w:val="0"/>
                      <w:divBdr>
                        <w:top w:val="none" w:sz="0" w:space="0" w:color="auto"/>
                        <w:left w:val="none" w:sz="0" w:space="0" w:color="auto"/>
                        <w:bottom w:val="none" w:sz="0" w:space="0" w:color="auto"/>
                        <w:right w:val="none" w:sz="0" w:space="0" w:color="auto"/>
                      </w:divBdr>
                    </w:div>
                    <w:div w:id="948124421">
                      <w:marLeft w:val="0"/>
                      <w:marRight w:val="0"/>
                      <w:marTop w:val="0"/>
                      <w:marBottom w:val="0"/>
                      <w:divBdr>
                        <w:top w:val="none" w:sz="0" w:space="0" w:color="auto"/>
                        <w:left w:val="none" w:sz="0" w:space="0" w:color="auto"/>
                        <w:bottom w:val="none" w:sz="0" w:space="0" w:color="auto"/>
                        <w:right w:val="none" w:sz="0" w:space="0" w:color="auto"/>
                      </w:divBdr>
                    </w:div>
                  </w:divsChild>
                </w:div>
                <w:div w:id="1893077662">
                  <w:marLeft w:val="0"/>
                  <w:marRight w:val="0"/>
                  <w:marTop w:val="0"/>
                  <w:marBottom w:val="0"/>
                  <w:divBdr>
                    <w:top w:val="none" w:sz="0" w:space="0" w:color="auto"/>
                    <w:left w:val="none" w:sz="0" w:space="0" w:color="auto"/>
                    <w:bottom w:val="none" w:sz="0" w:space="0" w:color="auto"/>
                    <w:right w:val="none" w:sz="0" w:space="0" w:color="auto"/>
                  </w:divBdr>
                  <w:divsChild>
                    <w:div w:id="1096054395">
                      <w:marLeft w:val="0"/>
                      <w:marRight w:val="0"/>
                      <w:marTop w:val="0"/>
                      <w:marBottom w:val="0"/>
                      <w:divBdr>
                        <w:top w:val="none" w:sz="0" w:space="0" w:color="auto"/>
                        <w:left w:val="none" w:sz="0" w:space="0" w:color="auto"/>
                        <w:bottom w:val="none" w:sz="0" w:space="0" w:color="auto"/>
                        <w:right w:val="none" w:sz="0" w:space="0" w:color="auto"/>
                      </w:divBdr>
                    </w:div>
                    <w:div w:id="2071726697">
                      <w:marLeft w:val="0"/>
                      <w:marRight w:val="0"/>
                      <w:marTop w:val="0"/>
                      <w:marBottom w:val="0"/>
                      <w:divBdr>
                        <w:top w:val="none" w:sz="0" w:space="0" w:color="auto"/>
                        <w:left w:val="none" w:sz="0" w:space="0" w:color="auto"/>
                        <w:bottom w:val="none" w:sz="0" w:space="0" w:color="auto"/>
                        <w:right w:val="none" w:sz="0" w:space="0" w:color="auto"/>
                      </w:divBdr>
                    </w:div>
                  </w:divsChild>
                </w:div>
                <w:div w:id="1758478221">
                  <w:marLeft w:val="0"/>
                  <w:marRight w:val="0"/>
                  <w:marTop w:val="0"/>
                  <w:marBottom w:val="0"/>
                  <w:divBdr>
                    <w:top w:val="none" w:sz="0" w:space="0" w:color="auto"/>
                    <w:left w:val="none" w:sz="0" w:space="0" w:color="auto"/>
                    <w:bottom w:val="none" w:sz="0" w:space="0" w:color="auto"/>
                    <w:right w:val="none" w:sz="0" w:space="0" w:color="auto"/>
                  </w:divBdr>
                  <w:divsChild>
                    <w:div w:id="245069550">
                      <w:marLeft w:val="0"/>
                      <w:marRight w:val="0"/>
                      <w:marTop w:val="0"/>
                      <w:marBottom w:val="0"/>
                      <w:divBdr>
                        <w:top w:val="none" w:sz="0" w:space="0" w:color="auto"/>
                        <w:left w:val="none" w:sz="0" w:space="0" w:color="auto"/>
                        <w:bottom w:val="none" w:sz="0" w:space="0" w:color="auto"/>
                        <w:right w:val="none" w:sz="0" w:space="0" w:color="auto"/>
                      </w:divBdr>
                    </w:div>
                    <w:div w:id="1107431041">
                      <w:marLeft w:val="0"/>
                      <w:marRight w:val="0"/>
                      <w:marTop w:val="0"/>
                      <w:marBottom w:val="0"/>
                      <w:divBdr>
                        <w:top w:val="none" w:sz="0" w:space="0" w:color="auto"/>
                        <w:left w:val="none" w:sz="0" w:space="0" w:color="auto"/>
                        <w:bottom w:val="none" w:sz="0" w:space="0" w:color="auto"/>
                        <w:right w:val="none" w:sz="0" w:space="0" w:color="auto"/>
                      </w:divBdr>
                    </w:div>
                  </w:divsChild>
                </w:div>
                <w:div w:id="1820223167">
                  <w:marLeft w:val="0"/>
                  <w:marRight w:val="0"/>
                  <w:marTop w:val="0"/>
                  <w:marBottom w:val="0"/>
                  <w:divBdr>
                    <w:top w:val="none" w:sz="0" w:space="0" w:color="auto"/>
                    <w:left w:val="none" w:sz="0" w:space="0" w:color="auto"/>
                    <w:bottom w:val="none" w:sz="0" w:space="0" w:color="auto"/>
                    <w:right w:val="none" w:sz="0" w:space="0" w:color="auto"/>
                  </w:divBdr>
                  <w:divsChild>
                    <w:div w:id="332416251">
                      <w:marLeft w:val="0"/>
                      <w:marRight w:val="0"/>
                      <w:marTop w:val="0"/>
                      <w:marBottom w:val="0"/>
                      <w:divBdr>
                        <w:top w:val="none" w:sz="0" w:space="0" w:color="auto"/>
                        <w:left w:val="none" w:sz="0" w:space="0" w:color="auto"/>
                        <w:bottom w:val="none" w:sz="0" w:space="0" w:color="auto"/>
                        <w:right w:val="none" w:sz="0" w:space="0" w:color="auto"/>
                      </w:divBdr>
                    </w:div>
                  </w:divsChild>
                </w:div>
                <w:div w:id="891695172">
                  <w:marLeft w:val="0"/>
                  <w:marRight w:val="0"/>
                  <w:marTop w:val="0"/>
                  <w:marBottom w:val="0"/>
                  <w:divBdr>
                    <w:top w:val="none" w:sz="0" w:space="0" w:color="auto"/>
                    <w:left w:val="none" w:sz="0" w:space="0" w:color="auto"/>
                    <w:bottom w:val="none" w:sz="0" w:space="0" w:color="auto"/>
                    <w:right w:val="none" w:sz="0" w:space="0" w:color="auto"/>
                  </w:divBdr>
                  <w:divsChild>
                    <w:div w:id="1350985855">
                      <w:marLeft w:val="0"/>
                      <w:marRight w:val="0"/>
                      <w:marTop w:val="0"/>
                      <w:marBottom w:val="0"/>
                      <w:divBdr>
                        <w:top w:val="none" w:sz="0" w:space="0" w:color="auto"/>
                        <w:left w:val="none" w:sz="0" w:space="0" w:color="auto"/>
                        <w:bottom w:val="none" w:sz="0" w:space="0" w:color="auto"/>
                        <w:right w:val="none" w:sz="0" w:space="0" w:color="auto"/>
                      </w:divBdr>
                    </w:div>
                    <w:div w:id="471219539">
                      <w:marLeft w:val="0"/>
                      <w:marRight w:val="0"/>
                      <w:marTop w:val="0"/>
                      <w:marBottom w:val="0"/>
                      <w:divBdr>
                        <w:top w:val="none" w:sz="0" w:space="0" w:color="auto"/>
                        <w:left w:val="none" w:sz="0" w:space="0" w:color="auto"/>
                        <w:bottom w:val="none" w:sz="0" w:space="0" w:color="auto"/>
                        <w:right w:val="none" w:sz="0" w:space="0" w:color="auto"/>
                      </w:divBdr>
                    </w:div>
                  </w:divsChild>
                </w:div>
                <w:div w:id="787554084">
                  <w:marLeft w:val="0"/>
                  <w:marRight w:val="0"/>
                  <w:marTop w:val="0"/>
                  <w:marBottom w:val="0"/>
                  <w:divBdr>
                    <w:top w:val="none" w:sz="0" w:space="0" w:color="auto"/>
                    <w:left w:val="none" w:sz="0" w:space="0" w:color="auto"/>
                    <w:bottom w:val="none" w:sz="0" w:space="0" w:color="auto"/>
                    <w:right w:val="none" w:sz="0" w:space="0" w:color="auto"/>
                  </w:divBdr>
                  <w:divsChild>
                    <w:div w:id="680006949">
                      <w:marLeft w:val="0"/>
                      <w:marRight w:val="0"/>
                      <w:marTop w:val="0"/>
                      <w:marBottom w:val="0"/>
                      <w:divBdr>
                        <w:top w:val="none" w:sz="0" w:space="0" w:color="auto"/>
                        <w:left w:val="none" w:sz="0" w:space="0" w:color="auto"/>
                        <w:bottom w:val="none" w:sz="0" w:space="0" w:color="auto"/>
                        <w:right w:val="none" w:sz="0" w:space="0" w:color="auto"/>
                      </w:divBdr>
                    </w:div>
                  </w:divsChild>
                </w:div>
                <w:div w:id="1082027424">
                  <w:marLeft w:val="0"/>
                  <w:marRight w:val="0"/>
                  <w:marTop w:val="0"/>
                  <w:marBottom w:val="0"/>
                  <w:divBdr>
                    <w:top w:val="none" w:sz="0" w:space="0" w:color="auto"/>
                    <w:left w:val="none" w:sz="0" w:space="0" w:color="auto"/>
                    <w:bottom w:val="none" w:sz="0" w:space="0" w:color="auto"/>
                    <w:right w:val="none" w:sz="0" w:space="0" w:color="auto"/>
                  </w:divBdr>
                  <w:divsChild>
                    <w:div w:id="675309299">
                      <w:marLeft w:val="0"/>
                      <w:marRight w:val="0"/>
                      <w:marTop w:val="0"/>
                      <w:marBottom w:val="0"/>
                      <w:divBdr>
                        <w:top w:val="none" w:sz="0" w:space="0" w:color="auto"/>
                        <w:left w:val="none" w:sz="0" w:space="0" w:color="auto"/>
                        <w:bottom w:val="none" w:sz="0" w:space="0" w:color="auto"/>
                        <w:right w:val="none" w:sz="0" w:space="0" w:color="auto"/>
                      </w:divBdr>
                    </w:div>
                    <w:div w:id="553808592">
                      <w:marLeft w:val="0"/>
                      <w:marRight w:val="0"/>
                      <w:marTop w:val="0"/>
                      <w:marBottom w:val="0"/>
                      <w:divBdr>
                        <w:top w:val="none" w:sz="0" w:space="0" w:color="auto"/>
                        <w:left w:val="none" w:sz="0" w:space="0" w:color="auto"/>
                        <w:bottom w:val="none" w:sz="0" w:space="0" w:color="auto"/>
                        <w:right w:val="none" w:sz="0" w:space="0" w:color="auto"/>
                      </w:divBdr>
                    </w:div>
                  </w:divsChild>
                </w:div>
                <w:div w:id="1845054152">
                  <w:marLeft w:val="0"/>
                  <w:marRight w:val="0"/>
                  <w:marTop w:val="0"/>
                  <w:marBottom w:val="0"/>
                  <w:divBdr>
                    <w:top w:val="none" w:sz="0" w:space="0" w:color="auto"/>
                    <w:left w:val="none" w:sz="0" w:space="0" w:color="auto"/>
                    <w:bottom w:val="none" w:sz="0" w:space="0" w:color="auto"/>
                    <w:right w:val="none" w:sz="0" w:space="0" w:color="auto"/>
                  </w:divBdr>
                  <w:divsChild>
                    <w:div w:id="933395624">
                      <w:marLeft w:val="0"/>
                      <w:marRight w:val="0"/>
                      <w:marTop w:val="0"/>
                      <w:marBottom w:val="0"/>
                      <w:divBdr>
                        <w:top w:val="none" w:sz="0" w:space="0" w:color="auto"/>
                        <w:left w:val="none" w:sz="0" w:space="0" w:color="auto"/>
                        <w:bottom w:val="none" w:sz="0" w:space="0" w:color="auto"/>
                        <w:right w:val="none" w:sz="0" w:space="0" w:color="auto"/>
                      </w:divBdr>
                    </w:div>
                  </w:divsChild>
                </w:div>
                <w:div w:id="441265993">
                  <w:marLeft w:val="0"/>
                  <w:marRight w:val="0"/>
                  <w:marTop w:val="0"/>
                  <w:marBottom w:val="0"/>
                  <w:divBdr>
                    <w:top w:val="none" w:sz="0" w:space="0" w:color="auto"/>
                    <w:left w:val="none" w:sz="0" w:space="0" w:color="auto"/>
                    <w:bottom w:val="none" w:sz="0" w:space="0" w:color="auto"/>
                    <w:right w:val="none" w:sz="0" w:space="0" w:color="auto"/>
                  </w:divBdr>
                  <w:divsChild>
                    <w:div w:id="648439003">
                      <w:marLeft w:val="0"/>
                      <w:marRight w:val="0"/>
                      <w:marTop w:val="0"/>
                      <w:marBottom w:val="0"/>
                      <w:divBdr>
                        <w:top w:val="none" w:sz="0" w:space="0" w:color="auto"/>
                        <w:left w:val="none" w:sz="0" w:space="0" w:color="auto"/>
                        <w:bottom w:val="none" w:sz="0" w:space="0" w:color="auto"/>
                        <w:right w:val="none" w:sz="0" w:space="0" w:color="auto"/>
                      </w:divBdr>
                    </w:div>
                    <w:div w:id="1818523227">
                      <w:marLeft w:val="0"/>
                      <w:marRight w:val="0"/>
                      <w:marTop w:val="0"/>
                      <w:marBottom w:val="0"/>
                      <w:divBdr>
                        <w:top w:val="none" w:sz="0" w:space="0" w:color="auto"/>
                        <w:left w:val="none" w:sz="0" w:space="0" w:color="auto"/>
                        <w:bottom w:val="none" w:sz="0" w:space="0" w:color="auto"/>
                        <w:right w:val="none" w:sz="0" w:space="0" w:color="auto"/>
                      </w:divBdr>
                    </w:div>
                  </w:divsChild>
                </w:div>
                <w:div w:id="1906791876">
                  <w:marLeft w:val="0"/>
                  <w:marRight w:val="0"/>
                  <w:marTop w:val="0"/>
                  <w:marBottom w:val="0"/>
                  <w:divBdr>
                    <w:top w:val="none" w:sz="0" w:space="0" w:color="auto"/>
                    <w:left w:val="none" w:sz="0" w:space="0" w:color="auto"/>
                    <w:bottom w:val="none" w:sz="0" w:space="0" w:color="auto"/>
                    <w:right w:val="none" w:sz="0" w:space="0" w:color="auto"/>
                  </w:divBdr>
                  <w:divsChild>
                    <w:div w:id="292444416">
                      <w:marLeft w:val="0"/>
                      <w:marRight w:val="0"/>
                      <w:marTop w:val="0"/>
                      <w:marBottom w:val="0"/>
                      <w:divBdr>
                        <w:top w:val="none" w:sz="0" w:space="0" w:color="auto"/>
                        <w:left w:val="none" w:sz="0" w:space="0" w:color="auto"/>
                        <w:bottom w:val="none" w:sz="0" w:space="0" w:color="auto"/>
                        <w:right w:val="none" w:sz="0" w:space="0" w:color="auto"/>
                      </w:divBdr>
                    </w:div>
                  </w:divsChild>
                </w:div>
                <w:div w:id="604073133">
                  <w:marLeft w:val="0"/>
                  <w:marRight w:val="0"/>
                  <w:marTop w:val="0"/>
                  <w:marBottom w:val="0"/>
                  <w:divBdr>
                    <w:top w:val="none" w:sz="0" w:space="0" w:color="auto"/>
                    <w:left w:val="none" w:sz="0" w:space="0" w:color="auto"/>
                    <w:bottom w:val="none" w:sz="0" w:space="0" w:color="auto"/>
                    <w:right w:val="none" w:sz="0" w:space="0" w:color="auto"/>
                  </w:divBdr>
                  <w:divsChild>
                    <w:div w:id="643463794">
                      <w:marLeft w:val="0"/>
                      <w:marRight w:val="0"/>
                      <w:marTop w:val="0"/>
                      <w:marBottom w:val="0"/>
                      <w:divBdr>
                        <w:top w:val="none" w:sz="0" w:space="0" w:color="auto"/>
                        <w:left w:val="none" w:sz="0" w:space="0" w:color="auto"/>
                        <w:bottom w:val="none" w:sz="0" w:space="0" w:color="auto"/>
                        <w:right w:val="none" w:sz="0" w:space="0" w:color="auto"/>
                      </w:divBdr>
                    </w:div>
                    <w:div w:id="1429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562">
          <w:marLeft w:val="0"/>
          <w:marRight w:val="0"/>
          <w:marTop w:val="0"/>
          <w:marBottom w:val="0"/>
          <w:divBdr>
            <w:top w:val="none" w:sz="0" w:space="0" w:color="auto"/>
            <w:left w:val="none" w:sz="0" w:space="0" w:color="auto"/>
            <w:bottom w:val="none" w:sz="0" w:space="0" w:color="auto"/>
            <w:right w:val="none" w:sz="0" w:space="0" w:color="auto"/>
          </w:divBdr>
        </w:div>
        <w:div w:id="692539432">
          <w:marLeft w:val="0"/>
          <w:marRight w:val="0"/>
          <w:marTop w:val="0"/>
          <w:marBottom w:val="0"/>
          <w:divBdr>
            <w:top w:val="none" w:sz="0" w:space="0" w:color="auto"/>
            <w:left w:val="none" w:sz="0" w:space="0" w:color="auto"/>
            <w:bottom w:val="none" w:sz="0" w:space="0" w:color="auto"/>
            <w:right w:val="none" w:sz="0" w:space="0" w:color="auto"/>
          </w:divBdr>
        </w:div>
        <w:div w:id="1349257181">
          <w:marLeft w:val="0"/>
          <w:marRight w:val="0"/>
          <w:marTop w:val="0"/>
          <w:marBottom w:val="0"/>
          <w:divBdr>
            <w:top w:val="none" w:sz="0" w:space="0" w:color="auto"/>
            <w:left w:val="none" w:sz="0" w:space="0" w:color="auto"/>
            <w:bottom w:val="none" w:sz="0" w:space="0" w:color="auto"/>
            <w:right w:val="none" w:sz="0" w:space="0" w:color="auto"/>
          </w:divBdr>
        </w:div>
        <w:div w:id="1772777643">
          <w:marLeft w:val="0"/>
          <w:marRight w:val="0"/>
          <w:marTop w:val="0"/>
          <w:marBottom w:val="0"/>
          <w:divBdr>
            <w:top w:val="none" w:sz="0" w:space="0" w:color="auto"/>
            <w:left w:val="none" w:sz="0" w:space="0" w:color="auto"/>
            <w:bottom w:val="none" w:sz="0" w:space="0" w:color="auto"/>
            <w:right w:val="none" w:sz="0" w:space="0" w:color="auto"/>
          </w:divBdr>
        </w:div>
        <w:div w:id="638152744">
          <w:marLeft w:val="0"/>
          <w:marRight w:val="0"/>
          <w:marTop w:val="0"/>
          <w:marBottom w:val="0"/>
          <w:divBdr>
            <w:top w:val="none" w:sz="0" w:space="0" w:color="auto"/>
            <w:left w:val="none" w:sz="0" w:space="0" w:color="auto"/>
            <w:bottom w:val="none" w:sz="0" w:space="0" w:color="auto"/>
            <w:right w:val="none" w:sz="0" w:space="0" w:color="auto"/>
          </w:divBdr>
        </w:div>
        <w:div w:id="572131265">
          <w:marLeft w:val="0"/>
          <w:marRight w:val="0"/>
          <w:marTop w:val="0"/>
          <w:marBottom w:val="0"/>
          <w:divBdr>
            <w:top w:val="none" w:sz="0" w:space="0" w:color="auto"/>
            <w:left w:val="none" w:sz="0" w:space="0" w:color="auto"/>
            <w:bottom w:val="none" w:sz="0" w:space="0" w:color="auto"/>
            <w:right w:val="none" w:sz="0" w:space="0" w:color="auto"/>
          </w:divBdr>
        </w:div>
        <w:div w:id="1935087171">
          <w:marLeft w:val="0"/>
          <w:marRight w:val="0"/>
          <w:marTop w:val="0"/>
          <w:marBottom w:val="0"/>
          <w:divBdr>
            <w:top w:val="none" w:sz="0" w:space="0" w:color="auto"/>
            <w:left w:val="none" w:sz="0" w:space="0" w:color="auto"/>
            <w:bottom w:val="none" w:sz="0" w:space="0" w:color="auto"/>
            <w:right w:val="none" w:sz="0" w:space="0" w:color="auto"/>
          </w:divBdr>
        </w:div>
        <w:div w:id="258753840">
          <w:marLeft w:val="0"/>
          <w:marRight w:val="0"/>
          <w:marTop w:val="0"/>
          <w:marBottom w:val="0"/>
          <w:divBdr>
            <w:top w:val="none" w:sz="0" w:space="0" w:color="auto"/>
            <w:left w:val="none" w:sz="0" w:space="0" w:color="auto"/>
            <w:bottom w:val="none" w:sz="0" w:space="0" w:color="auto"/>
            <w:right w:val="none" w:sz="0" w:space="0" w:color="auto"/>
          </w:divBdr>
        </w:div>
        <w:div w:id="1160119622">
          <w:marLeft w:val="0"/>
          <w:marRight w:val="0"/>
          <w:marTop w:val="0"/>
          <w:marBottom w:val="0"/>
          <w:divBdr>
            <w:top w:val="none" w:sz="0" w:space="0" w:color="auto"/>
            <w:left w:val="none" w:sz="0" w:space="0" w:color="auto"/>
            <w:bottom w:val="none" w:sz="0" w:space="0" w:color="auto"/>
            <w:right w:val="none" w:sz="0" w:space="0" w:color="auto"/>
          </w:divBdr>
          <w:divsChild>
            <w:div w:id="1346397299">
              <w:marLeft w:val="-75"/>
              <w:marRight w:val="0"/>
              <w:marTop w:val="30"/>
              <w:marBottom w:val="30"/>
              <w:divBdr>
                <w:top w:val="none" w:sz="0" w:space="0" w:color="auto"/>
                <w:left w:val="none" w:sz="0" w:space="0" w:color="auto"/>
                <w:bottom w:val="none" w:sz="0" w:space="0" w:color="auto"/>
                <w:right w:val="none" w:sz="0" w:space="0" w:color="auto"/>
              </w:divBdr>
              <w:divsChild>
                <w:div w:id="2130271041">
                  <w:marLeft w:val="0"/>
                  <w:marRight w:val="0"/>
                  <w:marTop w:val="0"/>
                  <w:marBottom w:val="0"/>
                  <w:divBdr>
                    <w:top w:val="none" w:sz="0" w:space="0" w:color="auto"/>
                    <w:left w:val="none" w:sz="0" w:space="0" w:color="auto"/>
                    <w:bottom w:val="none" w:sz="0" w:space="0" w:color="auto"/>
                    <w:right w:val="none" w:sz="0" w:space="0" w:color="auto"/>
                  </w:divBdr>
                  <w:divsChild>
                    <w:div w:id="1275868821">
                      <w:marLeft w:val="0"/>
                      <w:marRight w:val="0"/>
                      <w:marTop w:val="0"/>
                      <w:marBottom w:val="0"/>
                      <w:divBdr>
                        <w:top w:val="none" w:sz="0" w:space="0" w:color="auto"/>
                        <w:left w:val="none" w:sz="0" w:space="0" w:color="auto"/>
                        <w:bottom w:val="none" w:sz="0" w:space="0" w:color="auto"/>
                        <w:right w:val="none" w:sz="0" w:space="0" w:color="auto"/>
                      </w:divBdr>
                    </w:div>
                  </w:divsChild>
                </w:div>
                <w:div w:id="485820135">
                  <w:marLeft w:val="0"/>
                  <w:marRight w:val="0"/>
                  <w:marTop w:val="0"/>
                  <w:marBottom w:val="0"/>
                  <w:divBdr>
                    <w:top w:val="none" w:sz="0" w:space="0" w:color="auto"/>
                    <w:left w:val="none" w:sz="0" w:space="0" w:color="auto"/>
                    <w:bottom w:val="none" w:sz="0" w:space="0" w:color="auto"/>
                    <w:right w:val="none" w:sz="0" w:space="0" w:color="auto"/>
                  </w:divBdr>
                  <w:divsChild>
                    <w:div w:id="29040316">
                      <w:marLeft w:val="0"/>
                      <w:marRight w:val="0"/>
                      <w:marTop w:val="0"/>
                      <w:marBottom w:val="0"/>
                      <w:divBdr>
                        <w:top w:val="none" w:sz="0" w:space="0" w:color="auto"/>
                        <w:left w:val="none" w:sz="0" w:space="0" w:color="auto"/>
                        <w:bottom w:val="none" w:sz="0" w:space="0" w:color="auto"/>
                        <w:right w:val="none" w:sz="0" w:space="0" w:color="auto"/>
                      </w:divBdr>
                    </w:div>
                  </w:divsChild>
                </w:div>
                <w:div w:id="1220822772">
                  <w:marLeft w:val="0"/>
                  <w:marRight w:val="0"/>
                  <w:marTop w:val="0"/>
                  <w:marBottom w:val="0"/>
                  <w:divBdr>
                    <w:top w:val="none" w:sz="0" w:space="0" w:color="auto"/>
                    <w:left w:val="none" w:sz="0" w:space="0" w:color="auto"/>
                    <w:bottom w:val="none" w:sz="0" w:space="0" w:color="auto"/>
                    <w:right w:val="none" w:sz="0" w:space="0" w:color="auto"/>
                  </w:divBdr>
                  <w:divsChild>
                    <w:div w:id="1296988577">
                      <w:marLeft w:val="0"/>
                      <w:marRight w:val="0"/>
                      <w:marTop w:val="0"/>
                      <w:marBottom w:val="0"/>
                      <w:divBdr>
                        <w:top w:val="none" w:sz="0" w:space="0" w:color="auto"/>
                        <w:left w:val="none" w:sz="0" w:space="0" w:color="auto"/>
                        <w:bottom w:val="none" w:sz="0" w:space="0" w:color="auto"/>
                        <w:right w:val="none" w:sz="0" w:space="0" w:color="auto"/>
                      </w:divBdr>
                    </w:div>
                  </w:divsChild>
                </w:div>
                <w:div w:id="162555676">
                  <w:marLeft w:val="0"/>
                  <w:marRight w:val="0"/>
                  <w:marTop w:val="0"/>
                  <w:marBottom w:val="0"/>
                  <w:divBdr>
                    <w:top w:val="none" w:sz="0" w:space="0" w:color="auto"/>
                    <w:left w:val="none" w:sz="0" w:space="0" w:color="auto"/>
                    <w:bottom w:val="none" w:sz="0" w:space="0" w:color="auto"/>
                    <w:right w:val="none" w:sz="0" w:space="0" w:color="auto"/>
                  </w:divBdr>
                  <w:divsChild>
                    <w:div w:id="246814965">
                      <w:marLeft w:val="0"/>
                      <w:marRight w:val="0"/>
                      <w:marTop w:val="0"/>
                      <w:marBottom w:val="0"/>
                      <w:divBdr>
                        <w:top w:val="none" w:sz="0" w:space="0" w:color="auto"/>
                        <w:left w:val="none" w:sz="0" w:space="0" w:color="auto"/>
                        <w:bottom w:val="none" w:sz="0" w:space="0" w:color="auto"/>
                        <w:right w:val="none" w:sz="0" w:space="0" w:color="auto"/>
                      </w:divBdr>
                    </w:div>
                  </w:divsChild>
                </w:div>
                <w:div w:id="967276155">
                  <w:marLeft w:val="0"/>
                  <w:marRight w:val="0"/>
                  <w:marTop w:val="0"/>
                  <w:marBottom w:val="0"/>
                  <w:divBdr>
                    <w:top w:val="none" w:sz="0" w:space="0" w:color="auto"/>
                    <w:left w:val="none" w:sz="0" w:space="0" w:color="auto"/>
                    <w:bottom w:val="none" w:sz="0" w:space="0" w:color="auto"/>
                    <w:right w:val="none" w:sz="0" w:space="0" w:color="auto"/>
                  </w:divBdr>
                  <w:divsChild>
                    <w:div w:id="927466414">
                      <w:marLeft w:val="0"/>
                      <w:marRight w:val="0"/>
                      <w:marTop w:val="0"/>
                      <w:marBottom w:val="0"/>
                      <w:divBdr>
                        <w:top w:val="none" w:sz="0" w:space="0" w:color="auto"/>
                        <w:left w:val="none" w:sz="0" w:space="0" w:color="auto"/>
                        <w:bottom w:val="none" w:sz="0" w:space="0" w:color="auto"/>
                        <w:right w:val="none" w:sz="0" w:space="0" w:color="auto"/>
                      </w:divBdr>
                    </w:div>
                    <w:div w:id="1709573248">
                      <w:marLeft w:val="0"/>
                      <w:marRight w:val="0"/>
                      <w:marTop w:val="0"/>
                      <w:marBottom w:val="0"/>
                      <w:divBdr>
                        <w:top w:val="none" w:sz="0" w:space="0" w:color="auto"/>
                        <w:left w:val="none" w:sz="0" w:space="0" w:color="auto"/>
                        <w:bottom w:val="none" w:sz="0" w:space="0" w:color="auto"/>
                        <w:right w:val="none" w:sz="0" w:space="0" w:color="auto"/>
                      </w:divBdr>
                    </w:div>
                  </w:divsChild>
                </w:div>
                <w:div w:id="2009362729">
                  <w:marLeft w:val="0"/>
                  <w:marRight w:val="0"/>
                  <w:marTop w:val="0"/>
                  <w:marBottom w:val="0"/>
                  <w:divBdr>
                    <w:top w:val="none" w:sz="0" w:space="0" w:color="auto"/>
                    <w:left w:val="none" w:sz="0" w:space="0" w:color="auto"/>
                    <w:bottom w:val="none" w:sz="0" w:space="0" w:color="auto"/>
                    <w:right w:val="none" w:sz="0" w:space="0" w:color="auto"/>
                  </w:divBdr>
                  <w:divsChild>
                    <w:div w:id="1966932208">
                      <w:marLeft w:val="0"/>
                      <w:marRight w:val="0"/>
                      <w:marTop w:val="0"/>
                      <w:marBottom w:val="0"/>
                      <w:divBdr>
                        <w:top w:val="none" w:sz="0" w:space="0" w:color="auto"/>
                        <w:left w:val="none" w:sz="0" w:space="0" w:color="auto"/>
                        <w:bottom w:val="none" w:sz="0" w:space="0" w:color="auto"/>
                        <w:right w:val="none" w:sz="0" w:space="0" w:color="auto"/>
                      </w:divBdr>
                    </w:div>
                  </w:divsChild>
                </w:div>
                <w:div w:id="419566806">
                  <w:marLeft w:val="0"/>
                  <w:marRight w:val="0"/>
                  <w:marTop w:val="0"/>
                  <w:marBottom w:val="0"/>
                  <w:divBdr>
                    <w:top w:val="none" w:sz="0" w:space="0" w:color="auto"/>
                    <w:left w:val="none" w:sz="0" w:space="0" w:color="auto"/>
                    <w:bottom w:val="none" w:sz="0" w:space="0" w:color="auto"/>
                    <w:right w:val="none" w:sz="0" w:space="0" w:color="auto"/>
                  </w:divBdr>
                  <w:divsChild>
                    <w:div w:id="80101678">
                      <w:marLeft w:val="0"/>
                      <w:marRight w:val="0"/>
                      <w:marTop w:val="0"/>
                      <w:marBottom w:val="0"/>
                      <w:divBdr>
                        <w:top w:val="none" w:sz="0" w:space="0" w:color="auto"/>
                        <w:left w:val="none" w:sz="0" w:space="0" w:color="auto"/>
                        <w:bottom w:val="none" w:sz="0" w:space="0" w:color="auto"/>
                        <w:right w:val="none" w:sz="0" w:space="0" w:color="auto"/>
                      </w:divBdr>
                    </w:div>
                  </w:divsChild>
                </w:div>
                <w:div w:id="1040739647">
                  <w:marLeft w:val="0"/>
                  <w:marRight w:val="0"/>
                  <w:marTop w:val="0"/>
                  <w:marBottom w:val="0"/>
                  <w:divBdr>
                    <w:top w:val="none" w:sz="0" w:space="0" w:color="auto"/>
                    <w:left w:val="none" w:sz="0" w:space="0" w:color="auto"/>
                    <w:bottom w:val="none" w:sz="0" w:space="0" w:color="auto"/>
                    <w:right w:val="none" w:sz="0" w:space="0" w:color="auto"/>
                  </w:divBdr>
                  <w:divsChild>
                    <w:div w:id="1787384923">
                      <w:marLeft w:val="0"/>
                      <w:marRight w:val="0"/>
                      <w:marTop w:val="0"/>
                      <w:marBottom w:val="0"/>
                      <w:divBdr>
                        <w:top w:val="none" w:sz="0" w:space="0" w:color="auto"/>
                        <w:left w:val="none" w:sz="0" w:space="0" w:color="auto"/>
                        <w:bottom w:val="none" w:sz="0" w:space="0" w:color="auto"/>
                        <w:right w:val="none" w:sz="0" w:space="0" w:color="auto"/>
                      </w:divBdr>
                    </w:div>
                  </w:divsChild>
                </w:div>
                <w:div w:id="161240887">
                  <w:marLeft w:val="0"/>
                  <w:marRight w:val="0"/>
                  <w:marTop w:val="0"/>
                  <w:marBottom w:val="0"/>
                  <w:divBdr>
                    <w:top w:val="none" w:sz="0" w:space="0" w:color="auto"/>
                    <w:left w:val="none" w:sz="0" w:space="0" w:color="auto"/>
                    <w:bottom w:val="none" w:sz="0" w:space="0" w:color="auto"/>
                    <w:right w:val="none" w:sz="0" w:space="0" w:color="auto"/>
                  </w:divBdr>
                  <w:divsChild>
                    <w:div w:id="861283577">
                      <w:marLeft w:val="0"/>
                      <w:marRight w:val="0"/>
                      <w:marTop w:val="0"/>
                      <w:marBottom w:val="0"/>
                      <w:divBdr>
                        <w:top w:val="none" w:sz="0" w:space="0" w:color="auto"/>
                        <w:left w:val="none" w:sz="0" w:space="0" w:color="auto"/>
                        <w:bottom w:val="none" w:sz="0" w:space="0" w:color="auto"/>
                        <w:right w:val="none" w:sz="0" w:space="0" w:color="auto"/>
                      </w:divBdr>
                    </w:div>
                  </w:divsChild>
                </w:div>
                <w:div w:id="1652826526">
                  <w:marLeft w:val="0"/>
                  <w:marRight w:val="0"/>
                  <w:marTop w:val="0"/>
                  <w:marBottom w:val="0"/>
                  <w:divBdr>
                    <w:top w:val="none" w:sz="0" w:space="0" w:color="auto"/>
                    <w:left w:val="none" w:sz="0" w:space="0" w:color="auto"/>
                    <w:bottom w:val="none" w:sz="0" w:space="0" w:color="auto"/>
                    <w:right w:val="none" w:sz="0" w:space="0" w:color="auto"/>
                  </w:divBdr>
                  <w:divsChild>
                    <w:div w:id="1980108513">
                      <w:marLeft w:val="0"/>
                      <w:marRight w:val="0"/>
                      <w:marTop w:val="0"/>
                      <w:marBottom w:val="0"/>
                      <w:divBdr>
                        <w:top w:val="none" w:sz="0" w:space="0" w:color="auto"/>
                        <w:left w:val="none" w:sz="0" w:space="0" w:color="auto"/>
                        <w:bottom w:val="none" w:sz="0" w:space="0" w:color="auto"/>
                        <w:right w:val="none" w:sz="0" w:space="0" w:color="auto"/>
                      </w:divBdr>
                    </w:div>
                  </w:divsChild>
                </w:div>
                <w:div w:id="1454442002">
                  <w:marLeft w:val="0"/>
                  <w:marRight w:val="0"/>
                  <w:marTop w:val="0"/>
                  <w:marBottom w:val="0"/>
                  <w:divBdr>
                    <w:top w:val="none" w:sz="0" w:space="0" w:color="auto"/>
                    <w:left w:val="none" w:sz="0" w:space="0" w:color="auto"/>
                    <w:bottom w:val="none" w:sz="0" w:space="0" w:color="auto"/>
                    <w:right w:val="none" w:sz="0" w:space="0" w:color="auto"/>
                  </w:divBdr>
                  <w:divsChild>
                    <w:div w:id="1633750309">
                      <w:marLeft w:val="0"/>
                      <w:marRight w:val="0"/>
                      <w:marTop w:val="0"/>
                      <w:marBottom w:val="0"/>
                      <w:divBdr>
                        <w:top w:val="none" w:sz="0" w:space="0" w:color="auto"/>
                        <w:left w:val="none" w:sz="0" w:space="0" w:color="auto"/>
                        <w:bottom w:val="none" w:sz="0" w:space="0" w:color="auto"/>
                        <w:right w:val="none" w:sz="0" w:space="0" w:color="auto"/>
                      </w:divBdr>
                    </w:div>
                  </w:divsChild>
                </w:div>
                <w:div w:id="852768149">
                  <w:marLeft w:val="0"/>
                  <w:marRight w:val="0"/>
                  <w:marTop w:val="0"/>
                  <w:marBottom w:val="0"/>
                  <w:divBdr>
                    <w:top w:val="none" w:sz="0" w:space="0" w:color="auto"/>
                    <w:left w:val="none" w:sz="0" w:space="0" w:color="auto"/>
                    <w:bottom w:val="none" w:sz="0" w:space="0" w:color="auto"/>
                    <w:right w:val="none" w:sz="0" w:space="0" w:color="auto"/>
                  </w:divBdr>
                  <w:divsChild>
                    <w:div w:id="2017684302">
                      <w:marLeft w:val="0"/>
                      <w:marRight w:val="0"/>
                      <w:marTop w:val="0"/>
                      <w:marBottom w:val="0"/>
                      <w:divBdr>
                        <w:top w:val="none" w:sz="0" w:space="0" w:color="auto"/>
                        <w:left w:val="none" w:sz="0" w:space="0" w:color="auto"/>
                        <w:bottom w:val="none" w:sz="0" w:space="0" w:color="auto"/>
                        <w:right w:val="none" w:sz="0" w:space="0" w:color="auto"/>
                      </w:divBdr>
                    </w:div>
                  </w:divsChild>
                </w:div>
                <w:div w:id="131481801">
                  <w:marLeft w:val="0"/>
                  <w:marRight w:val="0"/>
                  <w:marTop w:val="0"/>
                  <w:marBottom w:val="0"/>
                  <w:divBdr>
                    <w:top w:val="none" w:sz="0" w:space="0" w:color="auto"/>
                    <w:left w:val="none" w:sz="0" w:space="0" w:color="auto"/>
                    <w:bottom w:val="none" w:sz="0" w:space="0" w:color="auto"/>
                    <w:right w:val="none" w:sz="0" w:space="0" w:color="auto"/>
                  </w:divBdr>
                  <w:divsChild>
                    <w:div w:id="163861753">
                      <w:marLeft w:val="0"/>
                      <w:marRight w:val="0"/>
                      <w:marTop w:val="0"/>
                      <w:marBottom w:val="0"/>
                      <w:divBdr>
                        <w:top w:val="none" w:sz="0" w:space="0" w:color="auto"/>
                        <w:left w:val="none" w:sz="0" w:space="0" w:color="auto"/>
                        <w:bottom w:val="none" w:sz="0" w:space="0" w:color="auto"/>
                        <w:right w:val="none" w:sz="0" w:space="0" w:color="auto"/>
                      </w:divBdr>
                    </w:div>
                  </w:divsChild>
                </w:div>
                <w:div w:id="1467577735">
                  <w:marLeft w:val="0"/>
                  <w:marRight w:val="0"/>
                  <w:marTop w:val="0"/>
                  <w:marBottom w:val="0"/>
                  <w:divBdr>
                    <w:top w:val="none" w:sz="0" w:space="0" w:color="auto"/>
                    <w:left w:val="none" w:sz="0" w:space="0" w:color="auto"/>
                    <w:bottom w:val="none" w:sz="0" w:space="0" w:color="auto"/>
                    <w:right w:val="none" w:sz="0" w:space="0" w:color="auto"/>
                  </w:divBdr>
                  <w:divsChild>
                    <w:div w:id="1780562126">
                      <w:marLeft w:val="0"/>
                      <w:marRight w:val="0"/>
                      <w:marTop w:val="0"/>
                      <w:marBottom w:val="0"/>
                      <w:divBdr>
                        <w:top w:val="none" w:sz="0" w:space="0" w:color="auto"/>
                        <w:left w:val="none" w:sz="0" w:space="0" w:color="auto"/>
                        <w:bottom w:val="none" w:sz="0" w:space="0" w:color="auto"/>
                        <w:right w:val="none" w:sz="0" w:space="0" w:color="auto"/>
                      </w:divBdr>
                    </w:div>
                  </w:divsChild>
                </w:div>
                <w:div w:id="887689296">
                  <w:marLeft w:val="0"/>
                  <w:marRight w:val="0"/>
                  <w:marTop w:val="0"/>
                  <w:marBottom w:val="0"/>
                  <w:divBdr>
                    <w:top w:val="none" w:sz="0" w:space="0" w:color="auto"/>
                    <w:left w:val="none" w:sz="0" w:space="0" w:color="auto"/>
                    <w:bottom w:val="none" w:sz="0" w:space="0" w:color="auto"/>
                    <w:right w:val="none" w:sz="0" w:space="0" w:color="auto"/>
                  </w:divBdr>
                  <w:divsChild>
                    <w:div w:id="17072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562374">
          <w:marLeft w:val="0"/>
          <w:marRight w:val="0"/>
          <w:marTop w:val="0"/>
          <w:marBottom w:val="0"/>
          <w:divBdr>
            <w:top w:val="none" w:sz="0" w:space="0" w:color="auto"/>
            <w:left w:val="none" w:sz="0" w:space="0" w:color="auto"/>
            <w:bottom w:val="none" w:sz="0" w:space="0" w:color="auto"/>
            <w:right w:val="none" w:sz="0" w:space="0" w:color="auto"/>
          </w:divBdr>
        </w:div>
        <w:div w:id="1770618284">
          <w:marLeft w:val="0"/>
          <w:marRight w:val="0"/>
          <w:marTop w:val="0"/>
          <w:marBottom w:val="0"/>
          <w:divBdr>
            <w:top w:val="none" w:sz="0" w:space="0" w:color="auto"/>
            <w:left w:val="none" w:sz="0" w:space="0" w:color="auto"/>
            <w:bottom w:val="none" w:sz="0" w:space="0" w:color="auto"/>
            <w:right w:val="none" w:sz="0" w:space="0" w:color="auto"/>
          </w:divBdr>
        </w:div>
        <w:div w:id="2142382656">
          <w:marLeft w:val="0"/>
          <w:marRight w:val="0"/>
          <w:marTop w:val="0"/>
          <w:marBottom w:val="0"/>
          <w:divBdr>
            <w:top w:val="none" w:sz="0" w:space="0" w:color="auto"/>
            <w:left w:val="none" w:sz="0" w:space="0" w:color="auto"/>
            <w:bottom w:val="none" w:sz="0" w:space="0" w:color="auto"/>
            <w:right w:val="none" w:sz="0" w:space="0" w:color="auto"/>
          </w:divBdr>
        </w:div>
        <w:div w:id="75396822">
          <w:marLeft w:val="0"/>
          <w:marRight w:val="0"/>
          <w:marTop w:val="0"/>
          <w:marBottom w:val="0"/>
          <w:divBdr>
            <w:top w:val="none" w:sz="0" w:space="0" w:color="auto"/>
            <w:left w:val="none" w:sz="0" w:space="0" w:color="auto"/>
            <w:bottom w:val="none" w:sz="0" w:space="0" w:color="auto"/>
            <w:right w:val="none" w:sz="0" w:space="0" w:color="auto"/>
          </w:divBdr>
        </w:div>
        <w:div w:id="1818959319">
          <w:marLeft w:val="0"/>
          <w:marRight w:val="0"/>
          <w:marTop w:val="0"/>
          <w:marBottom w:val="0"/>
          <w:divBdr>
            <w:top w:val="none" w:sz="0" w:space="0" w:color="auto"/>
            <w:left w:val="none" w:sz="0" w:space="0" w:color="auto"/>
            <w:bottom w:val="none" w:sz="0" w:space="0" w:color="auto"/>
            <w:right w:val="none" w:sz="0" w:space="0" w:color="auto"/>
          </w:divBdr>
        </w:div>
        <w:div w:id="1113092366">
          <w:marLeft w:val="0"/>
          <w:marRight w:val="0"/>
          <w:marTop w:val="0"/>
          <w:marBottom w:val="0"/>
          <w:divBdr>
            <w:top w:val="none" w:sz="0" w:space="0" w:color="auto"/>
            <w:left w:val="none" w:sz="0" w:space="0" w:color="auto"/>
            <w:bottom w:val="none" w:sz="0" w:space="0" w:color="auto"/>
            <w:right w:val="none" w:sz="0" w:space="0" w:color="auto"/>
          </w:divBdr>
        </w:div>
        <w:div w:id="1098407164">
          <w:marLeft w:val="0"/>
          <w:marRight w:val="0"/>
          <w:marTop w:val="0"/>
          <w:marBottom w:val="0"/>
          <w:divBdr>
            <w:top w:val="none" w:sz="0" w:space="0" w:color="auto"/>
            <w:left w:val="none" w:sz="0" w:space="0" w:color="auto"/>
            <w:bottom w:val="none" w:sz="0" w:space="0" w:color="auto"/>
            <w:right w:val="none" w:sz="0" w:space="0" w:color="auto"/>
          </w:divBdr>
        </w:div>
        <w:div w:id="1118719751">
          <w:marLeft w:val="0"/>
          <w:marRight w:val="0"/>
          <w:marTop w:val="0"/>
          <w:marBottom w:val="0"/>
          <w:divBdr>
            <w:top w:val="none" w:sz="0" w:space="0" w:color="auto"/>
            <w:left w:val="none" w:sz="0" w:space="0" w:color="auto"/>
            <w:bottom w:val="none" w:sz="0" w:space="0" w:color="auto"/>
            <w:right w:val="none" w:sz="0" w:space="0" w:color="auto"/>
          </w:divBdr>
        </w:div>
        <w:div w:id="1736274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a1c5bf-8681-49f5-aa47-f4ed78e7a2bc}" enabled="0" method="" siteId="{53a1c5bf-8681-49f5-aa47-f4ed78e7a2bc}"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1704</Words>
  <Characters>9716</Characters>
  <Application>Microsoft Office Word</Application>
  <DocSecurity>0</DocSecurity>
  <Lines>80</Lines>
  <Paragraphs>22</Paragraphs>
  <ScaleCrop>false</ScaleCrop>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Kuntze</dc:creator>
  <cp:keywords/>
  <dc:description/>
  <cp:lastModifiedBy>Emily Kuntze</cp:lastModifiedBy>
  <cp:revision>2</cp:revision>
  <dcterms:created xsi:type="dcterms:W3CDTF">2024-11-19T17:14:00Z</dcterms:created>
  <dcterms:modified xsi:type="dcterms:W3CDTF">2024-11-19T17:17:00Z</dcterms:modified>
</cp:coreProperties>
</file>